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6E0CA" w14:textId="77777777" w:rsidR="004F40A4" w:rsidRPr="00232466" w:rsidRDefault="00DF2185" w:rsidP="00DF2185">
      <w:pPr>
        <w:shd w:val="clear" w:color="auto" w:fill="FFFFFF"/>
        <w:spacing w:after="0" w:line="240" w:lineRule="auto"/>
        <w:jc w:val="center"/>
        <w:rPr>
          <w:rFonts w:ascii="Times New Roman" w:eastAsia="Times New Roman" w:hAnsi="Times New Roman" w:cs="Times New Roman"/>
          <w:b/>
          <w:bCs/>
          <w:noProof/>
          <w:color w:val="293A55"/>
          <w:u w:color="293A55"/>
          <w:shd w:val="clear" w:color="auto" w:fill="FFFFFF"/>
          <w:lang w:val="uk-UA"/>
        </w:rPr>
      </w:pPr>
      <w:bookmarkStart w:id="0" w:name="_GoBack"/>
      <w:bookmarkEnd w:id="0"/>
      <w:r w:rsidRPr="00232466">
        <w:rPr>
          <w:rFonts w:ascii="Times New Roman" w:hAnsi="Times New Roman"/>
          <w:b/>
          <w:bCs/>
          <w:noProof/>
          <w:color w:val="293A55"/>
          <w:u w:color="293A55"/>
          <w:shd w:val="clear" w:color="auto" w:fill="FFFFFF"/>
          <w:lang w:val="uk-UA"/>
        </w:rPr>
        <w:t>ІНФОРМАЦІЯ</w:t>
      </w:r>
    </w:p>
    <w:p w14:paraId="486A8BE2" w14:textId="7993F6CA" w:rsidR="004F40A4" w:rsidRPr="00232466" w:rsidRDefault="00DF2185">
      <w:pPr>
        <w:shd w:val="clear" w:color="auto" w:fill="FFFFFF"/>
        <w:spacing w:after="0" w:line="240" w:lineRule="auto"/>
        <w:jc w:val="center"/>
        <w:rPr>
          <w:rFonts w:ascii="Times New Roman" w:eastAsia="Times New Roman" w:hAnsi="Times New Roman" w:cs="Times New Roman"/>
          <w:b/>
          <w:bCs/>
          <w:noProof/>
          <w:color w:val="555555"/>
          <w:u w:color="555555"/>
          <w:lang w:val="uk-UA"/>
        </w:rPr>
      </w:pPr>
      <w:r w:rsidRPr="00232466">
        <w:rPr>
          <w:rFonts w:ascii="Times New Roman" w:hAnsi="Times New Roman"/>
          <w:b/>
          <w:bCs/>
          <w:noProof/>
          <w:color w:val="293A55"/>
          <w:u w:color="293A55"/>
          <w:shd w:val="clear" w:color="auto" w:fill="FFFFFF"/>
          <w:lang w:val="uk-UA"/>
        </w:rPr>
        <w:t>щодо порядку уклад</w:t>
      </w:r>
      <w:r w:rsidR="006F3284" w:rsidRPr="00232466">
        <w:rPr>
          <w:rFonts w:ascii="Times New Roman" w:hAnsi="Times New Roman"/>
          <w:b/>
          <w:bCs/>
          <w:noProof/>
          <w:color w:val="293A55"/>
          <w:u w:color="293A55"/>
          <w:shd w:val="clear" w:color="auto" w:fill="FFFFFF"/>
          <w:lang w:val="uk-UA"/>
        </w:rPr>
        <w:t>а</w:t>
      </w:r>
      <w:r w:rsidRPr="00232466">
        <w:rPr>
          <w:rFonts w:ascii="Times New Roman" w:hAnsi="Times New Roman"/>
          <w:b/>
          <w:bCs/>
          <w:noProof/>
          <w:color w:val="293A55"/>
          <w:u w:color="293A55"/>
          <w:shd w:val="clear" w:color="auto" w:fill="FFFFFF"/>
          <w:lang w:val="uk-UA"/>
        </w:rPr>
        <w:t>ння та приєднання споживача до договору про постачання електричної енергії, у тому числі з використанням електронної ідентифікації за допомогою інформаційно-комунікаційних систем та/або засобів електронної комунікації;</w:t>
      </w:r>
    </w:p>
    <w:p w14:paraId="3A854986" w14:textId="77777777" w:rsidR="004F40A4" w:rsidRPr="00232466" w:rsidRDefault="004F40A4">
      <w:pPr>
        <w:shd w:val="clear" w:color="auto" w:fill="FFFFFF"/>
        <w:spacing w:after="0" w:line="240" w:lineRule="auto"/>
        <w:jc w:val="both"/>
        <w:rPr>
          <w:rFonts w:ascii="Times New Roman" w:eastAsia="Times New Roman" w:hAnsi="Times New Roman" w:cs="Times New Roman"/>
          <w:noProof/>
          <w:color w:val="555555"/>
          <w:u w:color="555555"/>
          <w:lang w:val="uk-UA"/>
        </w:rPr>
      </w:pPr>
    </w:p>
    <w:p w14:paraId="26626D27" w14:textId="77777777" w:rsidR="004F40A4" w:rsidRPr="00232466" w:rsidRDefault="00DF2185" w:rsidP="0011143B">
      <w:pPr>
        <w:pStyle w:val="tj"/>
        <w:ind w:firstLine="567"/>
        <w:rPr>
          <w:rStyle w:val="Hyperlink0"/>
          <w:rFonts w:eastAsia="Arial Unicode MS"/>
          <w:noProof/>
          <w:color w:val="000000"/>
          <w:sz w:val="22"/>
          <w:szCs w:val="22"/>
          <w:u w:color="000000"/>
          <w:lang w:val="uk-UA"/>
        </w:rPr>
      </w:pPr>
      <w:r w:rsidRPr="00232466">
        <w:rPr>
          <w:rStyle w:val="Hyperlink0"/>
          <w:rFonts w:eastAsia="Arial Unicode MS"/>
          <w:noProof/>
          <w:color w:val="000000"/>
          <w:sz w:val="22"/>
          <w:szCs w:val="22"/>
          <w:u w:color="000000"/>
          <w:lang w:val="uk-UA"/>
        </w:rPr>
        <w:t xml:space="preserve">Відповідно до Правил роздрібного ринку електричної енергії, затверджених Постановою НКРЕКП від 14.03.2018 № 312 (далі – Правила) кожен споживач має право вільно обирати та </w:t>
      </w:r>
      <w:hyperlink r:id="rId8" w:history="1">
        <w:r w:rsidRPr="00232466">
          <w:rPr>
            <w:rStyle w:val="Hyperlink0"/>
            <w:rFonts w:eastAsia="Arial Unicode MS"/>
            <w:noProof/>
            <w:color w:val="000000"/>
            <w:sz w:val="22"/>
            <w:szCs w:val="22"/>
            <w:u w:color="000000"/>
            <w:lang w:val="uk-UA"/>
          </w:rPr>
          <w:t>змінювати</w:t>
        </w:r>
      </w:hyperlink>
      <w:r w:rsidRPr="00232466">
        <w:rPr>
          <w:rStyle w:val="Hyperlink0"/>
          <w:rFonts w:eastAsia="Arial Unicode MS"/>
          <w:noProof/>
          <w:color w:val="000000"/>
          <w:sz w:val="22"/>
          <w:szCs w:val="22"/>
          <w:u w:color="000000"/>
          <w:lang w:val="uk-UA"/>
        </w:rPr>
        <w:t xml:space="preserve"> постачальника електроенергії.</w:t>
      </w:r>
    </w:p>
    <w:p w14:paraId="290231FC" w14:textId="77777777" w:rsidR="004F40A4" w:rsidRPr="00232466" w:rsidRDefault="00DF2185" w:rsidP="0011143B">
      <w:pPr>
        <w:pStyle w:val="tj"/>
        <w:ind w:firstLine="567"/>
        <w:rPr>
          <w:rStyle w:val="Hyperlink0"/>
          <w:rFonts w:eastAsia="Arial Unicode MS"/>
          <w:noProof/>
          <w:color w:val="000000"/>
          <w:sz w:val="22"/>
          <w:szCs w:val="22"/>
          <w:u w:color="000000"/>
          <w:lang w:val="uk-UA"/>
        </w:rPr>
      </w:pPr>
      <w:r w:rsidRPr="00232466">
        <w:rPr>
          <w:rStyle w:val="Hyperlink0"/>
          <w:rFonts w:eastAsia="Arial Unicode MS"/>
          <w:noProof/>
          <w:color w:val="000000"/>
          <w:sz w:val="22"/>
          <w:szCs w:val="22"/>
          <w:u w:color="000000"/>
          <w:lang w:val="uk-UA"/>
        </w:rPr>
        <w:t xml:space="preserve">Укладання договорів електропостачання між cпоживачами та іншими учасниками роздрібного ринку електричної енергії регулюється </w:t>
      </w:r>
      <w:hyperlink r:id="rId9" w:anchor="n28" w:history="1">
        <w:r w:rsidRPr="00232466">
          <w:rPr>
            <w:rStyle w:val="Hyperlink0"/>
            <w:rFonts w:eastAsia="Arial Unicode MS"/>
            <w:noProof/>
            <w:color w:val="000000"/>
            <w:sz w:val="22"/>
            <w:szCs w:val="22"/>
            <w:u w:color="000000"/>
            <w:lang w:val="uk-UA"/>
          </w:rPr>
          <w:t>Правилами</w:t>
        </w:r>
      </w:hyperlink>
      <w:r w:rsidRPr="00232466">
        <w:rPr>
          <w:rStyle w:val="Hyperlink0"/>
          <w:rFonts w:eastAsia="Arial Unicode MS"/>
          <w:noProof/>
          <w:color w:val="000000"/>
          <w:sz w:val="22"/>
          <w:szCs w:val="22"/>
          <w:u w:color="000000"/>
          <w:lang w:val="uk-UA"/>
        </w:rPr>
        <w:t>, відповідно до яких  постачання (продаж) електричної енергії споживачу здійснюється постачальником, який отримав відповідну ліцензію, за договором постачання електричної енергії. </w:t>
      </w:r>
    </w:p>
    <w:p w14:paraId="54444898" w14:textId="77777777" w:rsidR="004F40A4" w:rsidRPr="00232466" w:rsidRDefault="00DF2185">
      <w:pPr>
        <w:pStyle w:val="tj"/>
        <w:ind w:firstLine="567"/>
        <w:rPr>
          <w:rStyle w:val="Hyperlink0"/>
          <w:rFonts w:eastAsia="Arial Unicode MS"/>
          <w:noProof/>
          <w:color w:val="000000"/>
          <w:sz w:val="22"/>
          <w:szCs w:val="22"/>
          <w:u w:color="000000"/>
          <w:lang w:val="uk-UA"/>
        </w:rPr>
      </w:pPr>
      <w:r w:rsidRPr="00232466">
        <w:rPr>
          <w:rStyle w:val="Hyperlink0"/>
          <w:rFonts w:eastAsia="Arial Unicode MS"/>
          <w:noProof/>
          <w:color w:val="000000"/>
          <w:sz w:val="22"/>
          <w:szCs w:val="22"/>
          <w:u w:color="000000"/>
          <w:lang w:val="uk-UA"/>
        </w:rPr>
        <w:t xml:space="preserve">Договір між електропостачальником та споживачем укладається, як правило, шляхом приєднання споживача до розробленого електропостачальником договору на умовах комерційної пропозиції, опублікованої електропостачальником на цьому сайті. Для укладення договору на умовах публічного договору споживачу необхідно </w:t>
      </w:r>
    </w:p>
    <w:p w14:paraId="5AA1C3F6" w14:textId="77777777" w:rsidR="004F40A4" w:rsidRPr="00232466" w:rsidRDefault="00DF2185">
      <w:pPr>
        <w:pStyle w:val="tj"/>
        <w:ind w:firstLine="567"/>
        <w:rPr>
          <w:rStyle w:val="Hyperlink0"/>
          <w:rFonts w:eastAsia="Arial Unicode MS"/>
          <w:noProof/>
          <w:color w:val="000000"/>
          <w:sz w:val="22"/>
          <w:szCs w:val="22"/>
          <w:u w:color="000000"/>
          <w:lang w:val="uk-UA"/>
        </w:rPr>
      </w:pPr>
      <w:r w:rsidRPr="00232466">
        <w:rPr>
          <w:rStyle w:val="Hyperlink0"/>
          <w:rFonts w:eastAsia="Arial Unicode MS"/>
          <w:noProof/>
          <w:color w:val="000000"/>
          <w:sz w:val="22"/>
          <w:szCs w:val="22"/>
          <w:u w:color="000000"/>
          <w:lang w:val="uk-UA"/>
        </w:rPr>
        <w:t>Якщо сторони досягли згоди щодо укладення договору на інших умовах, відмінних від тих, які містяться у комерційних пропозиціях, розміщених на офіційному вебсайті електропостачальника, договір укладається у письмовій формі шляхом підписання сторонами цілісного документа або обміну документами у порядку, встановленому законодавством та цими Правилами, у тому числі за допомогою інформаційно-комунікаційних систем та/або засобів електронної комунікації.</w:t>
      </w:r>
    </w:p>
    <w:p w14:paraId="0AE79EEB" w14:textId="77777777" w:rsidR="004F40A4" w:rsidRPr="00232466" w:rsidRDefault="004F40A4">
      <w:pPr>
        <w:shd w:val="clear" w:color="auto" w:fill="FFFFFF"/>
        <w:spacing w:after="0" w:line="240" w:lineRule="auto"/>
        <w:ind w:firstLine="567"/>
        <w:jc w:val="both"/>
        <w:rPr>
          <w:rStyle w:val="a5"/>
          <w:rFonts w:ascii="Times New Roman" w:eastAsia="Times New Roman" w:hAnsi="Times New Roman" w:cs="Times New Roman"/>
          <w:noProof/>
          <w:lang w:val="uk-UA"/>
        </w:rPr>
      </w:pPr>
    </w:p>
    <w:p w14:paraId="72C85C15" w14:textId="054994D0" w:rsidR="004F40A4" w:rsidRPr="00232466" w:rsidRDefault="00DF2185">
      <w:pPr>
        <w:shd w:val="clear" w:color="auto" w:fill="FFFFFF"/>
        <w:spacing w:after="0" w:line="240" w:lineRule="auto"/>
        <w:ind w:firstLine="567"/>
        <w:jc w:val="both"/>
        <w:outlineLvl w:val="1"/>
        <w:rPr>
          <w:rStyle w:val="a5"/>
          <w:rFonts w:ascii="Times New Roman" w:eastAsia="Times New Roman" w:hAnsi="Times New Roman" w:cs="Times New Roman"/>
          <w:b/>
          <w:bCs/>
          <w:noProof/>
          <w:lang w:val="uk-UA"/>
        </w:rPr>
      </w:pPr>
      <w:r w:rsidRPr="00232466">
        <w:rPr>
          <w:rStyle w:val="a5"/>
          <w:rFonts w:ascii="Times New Roman" w:hAnsi="Times New Roman"/>
          <w:b/>
          <w:bCs/>
          <w:noProof/>
          <w:lang w:val="uk-UA"/>
        </w:rPr>
        <w:t>Для того, щоб обрати та приєднатися до постачальника електричної енергії ТОВ «ЕНЕР</w:t>
      </w:r>
      <w:r w:rsidR="00252091" w:rsidRPr="00232466">
        <w:rPr>
          <w:rStyle w:val="a5"/>
          <w:rFonts w:ascii="Times New Roman" w:hAnsi="Times New Roman"/>
          <w:b/>
          <w:bCs/>
          <w:noProof/>
          <w:lang w:val="uk-UA"/>
        </w:rPr>
        <w:t>А</w:t>
      </w:r>
      <w:r w:rsidRPr="00232466">
        <w:rPr>
          <w:rStyle w:val="a5"/>
          <w:rFonts w:ascii="Times New Roman" w:hAnsi="Times New Roman"/>
          <w:b/>
          <w:bCs/>
          <w:noProof/>
          <w:lang w:val="uk-UA"/>
        </w:rPr>
        <w:t>» в якості споживача на умовах публічної комерційної пропозиції, Вам необхідно:</w:t>
      </w:r>
    </w:p>
    <w:p w14:paraId="0B81931C" w14:textId="72DE9CAB" w:rsidR="004F40A4" w:rsidRPr="00232466" w:rsidRDefault="00DF2185">
      <w:pPr>
        <w:numPr>
          <w:ilvl w:val="0"/>
          <w:numId w:val="2"/>
        </w:numPr>
        <w:shd w:val="clear" w:color="auto" w:fill="FFFFFF"/>
        <w:spacing w:after="0" w:line="240" w:lineRule="auto"/>
        <w:jc w:val="both"/>
        <w:rPr>
          <w:rFonts w:ascii="Times New Roman" w:hAnsi="Times New Roman"/>
          <w:noProof/>
          <w:lang w:val="uk-UA"/>
        </w:rPr>
      </w:pPr>
      <w:r w:rsidRPr="00232466">
        <w:rPr>
          <w:rStyle w:val="a5"/>
          <w:rFonts w:ascii="Times New Roman" w:hAnsi="Times New Roman"/>
          <w:noProof/>
          <w:lang w:val="uk-UA"/>
        </w:rPr>
        <w:t xml:space="preserve">Ознайомитися з </w:t>
      </w:r>
      <w:hyperlink r:id="rId10" w:history="1">
        <w:r w:rsidRPr="00232466">
          <w:rPr>
            <w:rStyle w:val="Hyperlink1"/>
            <w:rFonts w:ascii="Times New Roman" w:hAnsi="Times New Roman"/>
            <w:noProof/>
            <w:lang w:val="uk-UA"/>
          </w:rPr>
          <w:t>договором постачання</w:t>
        </w:r>
      </w:hyperlink>
      <w:r w:rsidRPr="00232466">
        <w:rPr>
          <w:rStyle w:val="Hyperlink1"/>
          <w:rFonts w:ascii="Times New Roman" w:hAnsi="Times New Roman"/>
          <w:noProof/>
          <w:lang w:val="uk-UA"/>
        </w:rPr>
        <w:t xml:space="preserve"> електричної енергії споживачу</w:t>
      </w:r>
      <w:r w:rsidR="00252091" w:rsidRPr="00232466">
        <w:rPr>
          <w:rStyle w:val="Hyperlink1"/>
          <w:rFonts w:ascii="Times New Roman" w:hAnsi="Times New Roman"/>
          <w:noProof/>
          <w:lang w:val="uk-UA"/>
        </w:rPr>
        <w:t>;</w:t>
      </w:r>
    </w:p>
    <w:p w14:paraId="04F547DB" w14:textId="0958566C" w:rsidR="004F40A4" w:rsidRPr="00232466" w:rsidRDefault="00DF2185">
      <w:pPr>
        <w:numPr>
          <w:ilvl w:val="0"/>
          <w:numId w:val="2"/>
        </w:numPr>
        <w:shd w:val="clear" w:color="auto" w:fill="FFFFFF"/>
        <w:spacing w:after="0" w:line="240" w:lineRule="auto"/>
        <w:jc w:val="both"/>
        <w:rPr>
          <w:rFonts w:ascii="Times New Roman" w:hAnsi="Times New Roman"/>
          <w:noProof/>
          <w:lang w:val="uk-UA"/>
        </w:rPr>
      </w:pPr>
      <w:r w:rsidRPr="00232466">
        <w:rPr>
          <w:rStyle w:val="Hyperlink1"/>
          <w:rFonts w:ascii="Times New Roman" w:hAnsi="Times New Roman"/>
          <w:noProof/>
          <w:lang w:val="uk-UA"/>
        </w:rPr>
        <w:t>Завантажити</w:t>
      </w:r>
      <w:r w:rsidR="00252091" w:rsidRPr="00232466">
        <w:rPr>
          <w:rStyle w:val="Hyperlink1"/>
          <w:rFonts w:ascii="Times New Roman" w:hAnsi="Times New Roman"/>
          <w:noProof/>
          <w:lang w:val="uk-UA"/>
        </w:rPr>
        <w:t xml:space="preserve"> </w:t>
      </w:r>
      <w:r w:rsidRPr="00232466">
        <w:rPr>
          <w:rStyle w:val="Hyperlink1"/>
          <w:rFonts w:ascii="Times New Roman" w:hAnsi="Times New Roman"/>
          <w:noProof/>
          <w:lang w:val="uk-UA"/>
        </w:rPr>
        <w:t xml:space="preserve">та заповнити </w:t>
      </w:r>
      <w:hyperlink r:id="rId11" w:history="1">
        <w:r w:rsidRPr="00232466">
          <w:rPr>
            <w:rStyle w:val="Hyperlink1"/>
            <w:rFonts w:ascii="Times New Roman" w:hAnsi="Times New Roman"/>
            <w:noProof/>
            <w:lang w:val="uk-UA"/>
          </w:rPr>
          <w:t>заяву-приєднання до договору,</w:t>
        </w:r>
      </w:hyperlink>
      <w:r w:rsidR="00252091" w:rsidRPr="00232466">
        <w:rPr>
          <w:rStyle w:val="Hyperlink1"/>
          <w:rFonts w:ascii="Times New Roman" w:eastAsia="Times New Roman" w:hAnsi="Times New Roman" w:cs="Times New Roman"/>
          <w:noProof/>
          <w:lang w:val="uk-UA"/>
        </w:rPr>
        <w:t xml:space="preserve"> </w:t>
      </w:r>
      <w:r w:rsidRPr="00232466">
        <w:rPr>
          <w:rStyle w:val="Hyperlink1"/>
          <w:rFonts w:ascii="Times New Roman" w:eastAsia="Times New Roman" w:hAnsi="Times New Roman" w:cs="Times New Roman"/>
          <w:noProof/>
          <w:lang w:val="uk-UA"/>
        </w:rPr>
        <w:t xml:space="preserve">визначивши обсяги споживання у </w:t>
      </w:r>
      <w:hyperlink r:id="rId12" w:history="1">
        <w:r w:rsidRPr="00232466">
          <w:rPr>
            <w:rStyle w:val="Hyperlink1"/>
            <w:rFonts w:ascii="Times New Roman" w:hAnsi="Times New Roman"/>
            <w:noProof/>
            <w:lang w:val="uk-UA"/>
          </w:rPr>
          <w:t>додатку до заяви</w:t>
        </w:r>
      </w:hyperlink>
      <w:r w:rsidR="00252091" w:rsidRPr="00232466">
        <w:rPr>
          <w:rStyle w:val="Hyperlink1"/>
          <w:rFonts w:ascii="Times New Roman" w:hAnsi="Times New Roman"/>
          <w:noProof/>
          <w:lang w:val="uk-UA"/>
        </w:rPr>
        <w:t>;</w:t>
      </w:r>
    </w:p>
    <w:p w14:paraId="50D25641" w14:textId="03C5FD3E" w:rsidR="004F40A4" w:rsidRPr="00232466" w:rsidRDefault="00252091">
      <w:pPr>
        <w:numPr>
          <w:ilvl w:val="0"/>
          <w:numId w:val="2"/>
        </w:numPr>
        <w:shd w:val="clear" w:color="auto" w:fill="FFFFFF"/>
        <w:spacing w:after="0" w:line="240" w:lineRule="auto"/>
        <w:jc w:val="both"/>
        <w:rPr>
          <w:rStyle w:val="Hyperlink1"/>
          <w:rFonts w:ascii="Times New Roman" w:hAnsi="Times New Roman"/>
          <w:noProof/>
          <w:lang w:val="uk-UA"/>
        </w:rPr>
      </w:pPr>
      <w:r w:rsidRPr="00232466">
        <w:rPr>
          <w:rStyle w:val="Hyperlink1"/>
          <w:rFonts w:ascii="Times New Roman" w:hAnsi="Times New Roman"/>
          <w:noProof/>
          <w:lang w:val="uk-UA"/>
        </w:rPr>
        <w:t xml:space="preserve">Обрати </w:t>
      </w:r>
      <w:r w:rsidR="00DF2185" w:rsidRPr="00232466">
        <w:rPr>
          <w:rStyle w:val="Hyperlink1"/>
          <w:rFonts w:ascii="Times New Roman" w:hAnsi="Times New Roman"/>
          <w:noProof/>
          <w:lang w:val="uk-UA"/>
        </w:rPr>
        <w:t>комерційн</w:t>
      </w:r>
      <w:r w:rsidRPr="00232466">
        <w:rPr>
          <w:rStyle w:val="Hyperlink1"/>
          <w:rFonts w:ascii="Times New Roman" w:hAnsi="Times New Roman"/>
          <w:noProof/>
          <w:lang w:val="uk-UA"/>
        </w:rPr>
        <w:t>у пропозицію;</w:t>
      </w:r>
    </w:p>
    <w:p w14:paraId="7B5C46F0" w14:textId="68A58203" w:rsidR="0003068E" w:rsidRPr="00232466" w:rsidRDefault="00AA0BE8" w:rsidP="0003068E">
      <w:pPr>
        <w:numPr>
          <w:ilvl w:val="0"/>
          <w:numId w:val="2"/>
        </w:numPr>
        <w:shd w:val="clear" w:color="auto" w:fill="FFFFFF"/>
        <w:spacing w:after="0" w:line="240" w:lineRule="auto"/>
        <w:jc w:val="both"/>
        <w:rPr>
          <w:rFonts w:ascii="Times New Roman" w:hAnsi="Times New Roman"/>
          <w:noProof/>
          <w:lang w:val="uk-UA"/>
        </w:rPr>
      </w:pPr>
      <w:r w:rsidRPr="00232466">
        <w:rPr>
          <w:rStyle w:val="Hyperlink1"/>
          <w:rFonts w:ascii="Times New Roman" w:hAnsi="Times New Roman"/>
          <w:noProof/>
          <w:lang w:val="uk-UA"/>
        </w:rPr>
        <w:t>Звернутися за консультацією до менеджерів компанії , контакти яких Ви знайдете за посиланням</w:t>
      </w:r>
      <w:r w:rsidR="0003068E" w:rsidRPr="00232466">
        <w:rPr>
          <w:rStyle w:val="Hyperlink1"/>
          <w:rFonts w:ascii="Times New Roman" w:hAnsi="Times New Roman"/>
          <w:noProof/>
          <w:lang w:val="uk-UA"/>
        </w:rPr>
        <w:t xml:space="preserve">: </w:t>
      </w:r>
      <w:hyperlink r:id="rId13" w:history="1">
        <w:r w:rsidR="001C7267" w:rsidRPr="00232466">
          <w:rPr>
            <w:rStyle w:val="a3"/>
            <w:rFonts w:ascii="Times New Roman" w:hAnsi="Times New Roman"/>
            <w:noProof/>
            <w:lang w:val="uk-UA"/>
          </w:rPr>
          <w:t>https://enera.ua/contact</w:t>
        </w:r>
      </w:hyperlink>
      <w:r w:rsidR="0011143B" w:rsidRPr="00232466">
        <w:rPr>
          <w:rStyle w:val="Hyperlink1"/>
          <w:rFonts w:ascii="Times New Roman" w:hAnsi="Times New Roman"/>
          <w:noProof/>
          <w:lang w:val="uk-UA"/>
        </w:rPr>
        <w:t xml:space="preserve"> або за телефоном: </w:t>
      </w:r>
      <w:r w:rsidR="00DE2430" w:rsidRPr="00232466">
        <w:rPr>
          <w:rStyle w:val="Hyperlink1"/>
          <w:rFonts w:ascii="Times New Roman" w:hAnsi="Times New Roman"/>
          <w:noProof/>
          <w:lang w:val="uk-UA"/>
        </w:rPr>
        <w:t>050-464-53-50</w:t>
      </w:r>
    </w:p>
    <w:p w14:paraId="3043D035" w14:textId="3722D2F3" w:rsidR="004F40A4" w:rsidRPr="00232466" w:rsidRDefault="00DF2185" w:rsidP="00AF6488">
      <w:pPr>
        <w:numPr>
          <w:ilvl w:val="0"/>
          <w:numId w:val="2"/>
        </w:numPr>
        <w:shd w:val="clear" w:color="auto" w:fill="FFFFFF"/>
        <w:spacing w:after="0" w:line="240" w:lineRule="auto"/>
        <w:jc w:val="both"/>
        <w:rPr>
          <w:rFonts w:ascii="Times New Roman" w:hAnsi="Times New Roman"/>
          <w:noProof/>
          <w:lang w:val="uk-UA"/>
        </w:rPr>
      </w:pPr>
      <w:r w:rsidRPr="00232466">
        <w:rPr>
          <w:rStyle w:val="Hyperlink1"/>
          <w:rFonts w:ascii="Times New Roman" w:hAnsi="Times New Roman"/>
          <w:noProof/>
          <w:lang w:val="uk-UA"/>
        </w:rPr>
        <w:t>Після заповнення документів можна надіслати на електронну пошт</w:t>
      </w:r>
      <w:r w:rsidR="00BE70E1" w:rsidRPr="00232466">
        <w:rPr>
          <w:rStyle w:val="Hyperlink1"/>
          <w:rFonts w:ascii="Times New Roman" w:hAnsi="Times New Roman"/>
          <w:noProof/>
          <w:lang w:val="uk-UA"/>
        </w:rPr>
        <w:t>у:</w:t>
      </w:r>
      <w:r w:rsidR="00252091" w:rsidRPr="00232466">
        <w:rPr>
          <w:rStyle w:val="Hyperlink1"/>
          <w:rFonts w:ascii="Times New Roman" w:hAnsi="Times New Roman"/>
          <w:noProof/>
          <w:lang w:val="uk-UA"/>
        </w:rPr>
        <w:t xml:space="preserve"> </w:t>
      </w:r>
      <w:r w:rsidR="00252091" w:rsidRPr="00232466">
        <w:rPr>
          <w:rStyle w:val="Hyperlink2"/>
          <w:rFonts w:ascii="Times New Roman" w:hAnsi="Times New Roman"/>
          <w:noProof/>
          <w:lang w:val="uk-UA"/>
        </w:rPr>
        <w:t>enera@enera.ua</w:t>
      </w:r>
      <w:r w:rsidRPr="00232466">
        <w:rPr>
          <w:rStyle w:val="a5"/>
          <w:rFonts w:ascii="Times New Roman" w:hAnsi="Times New Roman"/>
          <w:noProof/>
          <w:lang w:val="uk-UA"/>
        </w:rPr>
        <w:t xml:space="preserve"> </w:t>
      </w:r>
      <w:r w:rsidRPr="00232466">
        <w:rPr>
          <w:rStyle w:val="Hyperlink1"/>
          <w:rFonts w:ascii="Times New Roman" w:hAnsi="Times New Roman"/>
          <w:noProof/>
          <w:lang w:val="uk-UA"/>
        </w:rPr>
        <w:t xml:space="preserve">або підписані екземпляри на </w:t>
      </w:r>
      <w:r w:rsidR="00252091" w:rsidRPr="00232466">
        <w:rPr>
          <w:rStyle w:val="Hyperlink1"/>
          <w:rFonts w:ascii="Times New Roman" w:hAnsi="Times New Roman"/>
          <w:noProof/>
          <w:lang w:val="uk-UA"/>
        </w:rPr>
        <w:t xml:space="preserve">поштову </w:t>
      </w:r>
      <w:r w:rsidRPr="00232466">
        <w:rPr>
          <w:rStyle w:val="Hyperlink1"/>
          <w:rFonts w:ascii="Times New Roman" w:hAnsi="Times New Roman"/>
          <w:noProof/>
          <w:lang w:val="uk-UA"/>
        </w:rPr>
        <w:t>адресу</w:t>
      </w:r>
      <w:r w:rsidR="00252091" w:rsidRPr="00232466">
        <w:rPr>
          <w:rStyle w:val="a5"/>
          <w:rFonts w:ascii="Times New Roman" w:hAnsi="Times New Roman"/>
          <w:noProof/>
          <w:lang w:val="uk-UA"/>
        </w:rPr>
        <w:t xml:space="preserve">: </w:t>
      </w:r>
      <w:r w:rsidR="00F566FA" w:rsidRPr="00232466">
        <w:rPr>
          <w:rStyle w:val="a5"/>
          <w:rFonts w:ascii="Times New Roman" w:hAnsi="Times New Roman"/>
          <w:noProof/>
          <w:lang w:val="uk-UA"/>
        </w:rPr>
        <w:t xml:space="preserve">адреса: 01601, м. </w:t>
      </w:r>
      <w:r w:rsidR="00027910" w:rsidRPr="00232466">
        <w:rPr>
          <w:rStyle w:val="a5"/>
          <w:rFonts w:ascii="Times New Roman" w:hAnsi="Times New Roman"/>
          <w:noProof/>
          <w:lang w:val="uk-UA"/>
        </w:rPr>
        <w:t>Київ, вул. Госпітальна, буд. 12-</w:t>
      </w:r>
      <w:r w:rsidR="00F566FA" w:rsidRPr="00232466">
        <w:rPr>
          <w:rStyle w:val="a5"/>
          <w:rFonts w:ascii="Times New Roman" w:hAnsi="Times New Roman"/>
          <w:noProof/>
          <w:lang w:val="uk-UA"/>
        </w:rPr>
        <w:t>Е, 3 поверх, к. 16</w:t>
      </w:r>
      <w:r w:rsidR="00D97229" w:rsidRPr="00232466">
        <w:rPr>
          <w:rStyle w:val="a5"/>
          <w:rFonts w:ascii="Times New Roman" w:hAnsi="Times New Roman"/>
          <w:noProof/>
          <w:lang w:val="uk-UA"/>
        </w:rPr>
        <w:t>;</w:t>
      </w:r>
    </w:p>
    <w:p w14:paraId="74CCFA93" w14:textId="431A41F8" w:rsidR="00AA0BE8" w:rsidRPr="00232466" w:rsidRDefault="00492A85" w:rsidP="00AA0BE8">
      <w:pPr>
        <w:numPr>
          <w:ilvl w:val="0"/>
          <w:numId w:val="2"/>
        </w:numPr>
        <w:shd w:val="clear" w:color="auto" w:fill="FFFFFF"/>
        <w:spacing w:after="0" w:line="240" w:lineRule="auto"/>
        <w:jc w:val="both"/>
        <w:rPr>
          <w:rFonts w:ascii="Times New Roman" w:eastAsia="Times New Roman" w:hAnsi="Times New Roman" w:cs="Times New Roman"/>
          <w:noProof/>
          <w:lang w:val="uk-UA"/>
        </w:rPr>
      </w:pPr>
      <w:hyperlink r:id="rId14" w:history="1">
        <w:r w:rsidR="00DF2185" w:rsidRPr="00232466">
          <w:rPr>
            <w:rStyle w:val="Hyperlink1"/>
            <w:rFonts w:ascii="Times New Roman" w:hAnsi="Times New Roman"/>
            <w:noProof/>
            <w:lang w:val="uk-UA"/>
          </w:rPr>
          <w:t>Договір</w:t>
        </w:r>
      </w:hyperlink>
      <w:r w:rsidR="00DF2185" w:rsidRPr="00232466">
        <w:rPr>
          <w:rStyle w:val="Hyperlink1"/>
          <w:rFonts w:ascii="Times New Roman" w:hAnsi="Times New Roman"/>
          <w:noProof/>
          <w:lang w:val="uk-UA"/>
        </w:rPr>
        <w:t xml:space="preserve"> про постачання електричної енергії та </w:t>
      </w:r>
      <w:r w:rsidR="00D97229" w:rsidRPr="00232466">
        <w:rPr>
          <w:rStyle w:val="Hyperlink1"/>
          <w:rFonts w:ascii="Times New Roman" w:hAnsi="Times New Roman"/>
          <w:noProof/>
          <w:lang w:val="uk-UA"/>
        </w:rPr>
        <w:t>додатки до нього</w:t>
      </w:r>
      <w:r w:rsidR="00DF2185" w:rsidRPr="00232466">
        <w:rPr>
          <w:rStyle w:val="Hyperlink1"/>
          <w:rFonts w:ascii="Times New Roman" w:hAnsi="Times New Roman"/>
          <w:noProof/>
          <w:lang w:val="uk-UA"/>
        </w:rPr>
        <w:t xml:space="preserve"> Ви можете завантажити у нас на сайті</w:t>
      </w:r>
      <w:r w:rsidR="00AA0BE8" w:rsidRPr="00232466">
        <w:rPr>
          <w:rStyle w:val="Hyperlink1"/>
          <w:rFonts w:ascii="Times New Roman" w:hAnsi="Times New Roman"/>
          <w:noProof/>
          <w:lang w:val="uk-UA"/>
        </w:rPr>
        <w:t xml:space="preserve">:  </w:t>
      </w:r>
      <w:hyperlink r:id="rId15" w:history="1">
        <w:r w:rsidR="001C7267" w:rsidRPr="00232466">
          <w:rPr>
            <w:rStyle w:val="a3"/>
            <w:noProof/>
            <w:lang w:val="uk-UA"/>
          </w:rPr>
          <w:t>https://enera.ua/.</w:t>
        </w:r>
      </w:hyperlink>
    </w:p>
    <w:p w14:paraId="19CB75F2" w14:textId="766A1F7A" w:rsidR="004F40A4" w:rsidRPr="00232466" w:rsidRDefault="00DF2185">
      <w:pPr>
        <w:numPr>
          <w:ilvl w:val="0"/>
          <w:numId w:val="2"/>
        </w:numPr>
        <w:shd w:val="clear" w:color="auto" w:fill="FFFFFF"/>
        <w:spacing w:after="0" w:line="240" w:lineRule="auto"/>
        <w:jc w:val="both"/>
        <w:rPr>
          <w:rFonts w:ascii="Times New Roman" w:hAnsi="Times New Roman"/>
          <w:noProof/>
          <w:lang w:val="uk-UA"/>
        </w:rPr>
      </w:pPr>
      <w:r w:rsidRPr="00232466">
        <w:rPr>
          <w:rStyle w:val="Hyperlink1"/>
          <w:rFonts w:ascii="Times New Roman" w:hAnsi="Times New Roman"/>
          <w:noProof/>
          <w:lang w:val="uk-UA"/>
        </w:rPr>
        <w:t>Після підготовки договору менеджером, Вам буде надіслано договір</w:t>
      </w:r>
      <w:r w:rsidR="0011143B" w:rsidRPr="00232466">
        <w:rPr>
          <w:rStyle w:val="Hyperlink1"/>
          <w:rFonts w:ascii="Times New Roman" w:hAnsi="Times New Roman"/>
          <w:noProof/>
          <w:lang w:val="uk-UA"/>
        </w:rPr>
        <w:t xml:space="preserve"> на підпис</w:t>
      </w:r>
      <w:r w:rsidRPr="00232466">
        <w:rPr>
          <w:rStyle w:val="Hyperlink1"/>
          <w:rFonts w:ascii="Times New Roman" w:hAnsi="Times New Roman"/>
          <w:noProof/>
          <w:lang w:val="uk-UA"/>
        </w:rPr>
        <w:t xml:space="preserve">, який потрібно підписати в паперовому вигляді або за допомогою інформаційно-комунікаційних систем та/або засобів електронної комунікації. </w:t>
      </w:r>
    </w:p>
    <w:p w14:paraId="0616334F" w14:textId="77777777" w:rsidR="004F40A4" w:rsidRPr="00232466" w:rsidRDefault="004F40A4">
      <w:pPr>
        <w:shd w:val="clear" w:color="auto" w:fill="FFFFFF"/>
        <w:spacing w:after="0" w:line="240" w:lineRule="auto"/>
        <w:jc w:val="both"/>
        <w:outlineLvl w:val="1"/>
        <w:rPr>
          <w:rStyle w:val="a5"/>
          <w:rFonts w:ascii="Times New Roman" w:eastAsia="Times New Roman" w:hAnsi="Times New Roman" w:cs="Times New Roman"/>
          <w:b/>
          <w:bCs/>
          <w:noProof/>
          <w:lang w:val="uk-UA"/>
        </w:rPr>
      </w:pPr>
    </w:p>
    <w:p w14:paraId="1CBB0C88" w14:textId="21E3833E" w:rsidR="004F40A4" w:rsidRPr="00232466" w:rsidRDefault="00DF2185" w:rsidP="0011143B">
      <w:pPr>
        <w:pStyle w:val="tj"/>
        <w:ind w:firstLine="567"/>
        <w:rPr>
          <w:rStyle w:val="Hyperlink0"/>
          <w:rFonts w:eastAsia="Arial Unicode MS"/>
          <w:noProof/>
          <w:color w:val="000000"/>
          <w:sz w:val="22"/>
          <w:szCs w:val="22"/>
          <w:u w:color="000000"/>
          <w:lang w:val="uk-UA"/>
        </w:rPr>
      </w:pPr>
      <w:r w:rsidRPr="00232466">
        <w:rPr>
          <w:rStyle w:val="Hyperlink0"/>
          <w:rFonts w:eastAsia="Arial Unicode MS"/>
          <w:noProof/>
          <w:color w:val="000000"/>
          <w:sz w:val="22"/>
          <w:szCs w:val="22"/>
          <w:u w:color="000000"/>
          <w:lang w:val="uk-UA"/>
        </w:rPr>
        <w:t>Якщо сторони досягли згоди щодо уклад</w:t>
      </w:r>
      <w:r w:rsidR="006F3284" w:rsidRPr="00232466">
        <w:rPr>
          <w:rStyle w:val="Hyperlink0"/>
          <w:rFonts w:eastAsia="Arial Unicode MS"/>
          <w:noProof/>
          <w:color w:val="000000"/>
          <w:sz w:val="22"/>
          <w:szCs w:val="22"/>
          <w:u w:color="000000"/>
          <w:lang w:val="uk-UA"/>
        </w:rPr>
        <w:t>а</w:t>
      </w:r>
      <w:r w:rsidRPr="00232466">
        <w:rPr>
          <w:rStyle w:val="Hyperlink0"/>
          <w:rFonts w:eastAsia="Arial Unicode MS"/>
          <w:noProof/>
          <w:color w:val="000000"/>
          <w:sz w:val="22"/>
          <w:szCs w:val="22"/>
          <w:u w:color="000000"/>
          <w:lang w:val="uk-UA"/>
        </w:rPr>
        <w:t>ння договору на інших умовах, відмінних від тих, які містяться у комерційних пропозиціях, розміщених на офіційному вебсайті електропостачальника, договір укладається у письмовій формі шляхом підписання сторонами цілісного документа або обміну документами у порядку, встановленому законодавством та цими Правилами, у тому числі за допомогою інформаційно-комунікаційних систем та/або засобів електронної комунікації.</w:t>
      </w:r>
    </w:p>
    <w:p w14:paraId="4EDC850A" w14:textId="77777777" w:rsidR="004F40A4" w:rsidRPr="00232466" w:rsidRDefault="00DF2185" w:rsidP="0011143B">
      <w:pPr>
        <w:pStyle w:val="tj"/>
        <w:ind w:firstLine="567"/>
        <w:rPr>
          <w:rStyle w:val="Hyperlink0"/>
          <w:rFonts w:eastAsia="Arial Unicode MS"/>
          <w:noProof/>
          <w:color w:val="000000"/>
          <w:sz w:val="22"/>
          <w:szCs w:val="22"/>
          <w:u w:color="000000"/>
          <w:lang w:val="uk-UA"/>
        </w:rPr>
      </w:pPr>
      <w:r w:rsidRPr="00232466">
        <w:rPr>
          <w:rStyle w:val="Hyperlink0"/>
          <w:rFonts w:eastAsia="Arial Unicode MS"/>
          <w:noProof/>
          <w:color w:val="000000"/>
          <w:sz w:val="22"/>
          <w:szCs w:val="22"/>
          <w:u w:color="000000"/>
          <w:lang w:val="uk-UA"/>
        </w:rPr>
        <w:t>При цьому сторони можуть за взаємною згодою оформлювати додатки до договору, в яких узгоджуються організаційні особливості постачання електричної енергії. Такі додатки оформлюються, у письмовій формі, а у випадку укладення договору за допомогою інформаційно-комунікаційних систем та/або засобів електронної комунікації у формі електронного документа та підписуються обома сторонами.</w:t>
      </w:r>
    </w:p>
    <w:p w14:paraId="19482486" w14:textId="4DC13C67" w:rsidR="00DF2185" w:rsidRPr="00232466" w:rsidRDefault="00DF2185" w:rsidP="006F3284">
      <w:pPr>
        <w:pStyle w:val="tj"/>
        <w:ind w:firstLine="567"/>
        <w:rPr>
          <w:rStyle w:val="a5"/>
          <w:rFonts w:cs="Times New Roman"/>
          <w:noProof/>
          <w:color w:val="000000"/>
          <w:sz w:val="22"/>
          <w:szCs w:val="22"/>
          <w:u w:color="000000"/>
          <w:lang w:val="uk-UA"/>
        </w:rPr>
      </w:pPr>
      <w:r w:rsidRPr="00232466">
        <w:rPr>
          <w:rStyle w:val="Hyperlink0"/>
          <w:rFonts w:eastAsia="Arial Unicode MS"/>
          <w:noProof/>
          <w:color w:val="000000"/>
          <w:sz w:val="22"/>
          <w:szCs w:val="22"/>
          <w:u w:color="000000"/>
          <w:lang w:val="uk-UA"/>
        </w:rPr>
        <w:t xml:space="preserve">На вимогу споживача електропостачальник має надати паперову копію договору, укладеного у формі електронного документа за допомогою інформаційно-комунікаційних систем та/або засобів електронної комунікації, засвідчену підписом уповноваженої особи електропостачальника у порядку, встановленому </w:t>
      </w:r>
      <w:r w:rsidR="006F3284" w:rsidRPr="00232466">
        <w:rPr>
          <w:rStyle w:val="Hyperlink0"/>
          <w:rFonts w:eastAsia="Arial Unicode MS"/>
          <w:noProof/>
          <w:color w:val="000000"/>
          <w:sz w:val="22"/>
          <w:szCs w:val="22"/>
          <w:u w:color="000000"/>
          <w:lang w:val="uk-UA"/>
        </w:rPr>
        <w:t>З</w:t>
      </w:r>
      <w:r w:rsidRPr="00232466">
        <w:rPr>
          <w:rStyle w:val="Hyperlink0"/>
          <w:rFonts w:eastAsia="Arial Unicode MS"/>
          <w:noProof/>
          <w:color w:val="000000"/>
          <w:sz w:val="22"/>
          <w:szCs w:val="22"/>
          <w:u w:color="000000"/>
          <w:lang w:val="uk-UA"/>
        </w:rPr>
        <w:t>аконом. У паперовій копії договору</w:t>
      </w:r>
      <w:r w:rsidRPr="00232466">
        <w:rPr>
          <w:rStyle w:val="a5"/>
          <w:noProof/>
          <w:sz w:val="22"/>
          <w:szCs w:val="22"/>
          <w:lang w:val="uk-UA"/>
        </w:rPr>
        <w:t xml:space="preserve">, </w:t>
      </w:r>
      <w:r w:rsidRPr="00232466">
        <w:rPr>
          <w:rStyle w:val="Hyperlink0"/>
          <w:rFonts w:eastAsia="Arial Unicode MS"/>
          <w:noProof/>
          <w:color w:val="000000"/>
          <w:sz w:val="22"/>
          <w:szCs w:val="22"/>
          <w:u w:color="000000"/>
          <w:lang w:val="uk-UA"/>
        </w:rPr>
        <w:t>укладеного у формі електронного документа за допомогою інформаційно-комунікаційних</w:t>
      </w:r>
      <w:r w:rsidRPr="00232466">
        <w:rPr>
          <w:rStyle w:val="a5"/>
          <w:noProof/>
          <w:sz w:val="22"/>
          <w:szCs w:val="22"/>
          <w:lang w:val="uk-UA"/>
        </w:rPr>
        <w:t xml:space="preserve"> </w:t>
      </w:r>
      <w:r w:rsidRPr="00232466">
        <w:rPr>
          <w:rStyle w:val="Hyperlink0"/>
          <w:rFonts w:eastAsia="Arial Unicode MS"/>
          <w:noProof/>
          <w:color w:val="000000"/>
          <w:sz w:val="22"/>
          <w:szCs w:val="22"/>
          <w:u w:color="000000"/>
          <w:lang w:val="uk-UA"/>
        </w:rPr>
        <w:t>систем та/або засобів електронної комунікації, має міститися запис, що ця копія не є оригіналом договору, а є візуальним поданням електронного документа на папері (копією).</w:t>
      </w:r>
    </w:p>
    <w:p w14:paraId="573675C3" w14:textId="084ADF5A" w:rsidR="00DF2185" w:rsidRPr="00232466" w:rsidRDefault="00DF2185" w:rsidP="00881841">
      <w:pPr>
        <w:pStyle w:val="af5"/>
        <w:rPr>
          <w:rStyle w:val="a5"/>
          <w:rFonts w:ascii="Times New Roman" w:hAnsi="Times New Roman"/>
          <w:b/>
          <w:bCs/>
          <w:noProof/>
          <w:lang w:val="uk-UA"/>
        </w:rPr>
      </w:pPr>
    </w:p>
    <w:p w14:paraId="3B673A97" w14:textId="023F83DB" w:rsidR="001C7267" w:rsidRPr="00232466" w:rsidRDefault="001C7267" w:rsidP="00881841">
      <w:pPr>
        <w:pStyle w:val="af5"/>
        <w:rPr>
          <w:rStyle w:val="a5"/>
          <w:rFonts w:ascii="Times New Roman" w:hAnsi="Times New Roman"/>
          <w:b/>
          <w:bCs/>
          <w:noProof/>
          <w:lang w:val="uk-UA"/>
        </w:rPr>
      </w:pPr>
    </w:p>
    <w:p w14:paraId="59B22998" w14:textId="22F29F8A" w:rsidR="001C7267" w:rsidRPr="00232466" w:rsidRDefault="001C7267" w:rsidP="00881841">
      <w:pPr>
        <w:pStyle w:val="af5"/>
        <w:rPr>
          <w:rStyle w:val="a5"/>
          <w:rFonts w:ascii="Times New Roman" w:hAnsi="Times New Roman"/>
          <w:b/>
          <w:bCs/>
          <w:noProof/>
          <w:lang w:val="uk-UA"/>
        </w:rPr>
      </w:pPr>
    </w:p>
    <w:p w14:paraId="50DF2A27" w14:textId="1C60FCC7" w:rsidR="001C7267" w:rsidRPr="00232466" w:rsidRDefault="001C7267" w:rsidP="00881841">
      <w:pPr>
        <w:pStyle w:val="af5"/>
        <w:rPr>
          <w:rStyle w:val="a5"/>
          <w:rFonts w:ascii="Times New Roman" w:hAnsi="Times New Roman"/>
          <w:b/>
          <w:bCs/>
          <w:noProof/>
          <w:lang w:val="uk-UA"/>
        </w:rPr>
      </w:pPr>
    </w:p>
    <w:p w14:paraId="4FCE1344" w14:textId="60A3735A" w:rsidR="001C7267" w:rsidRPr="00232466" w:rsidRDefault="001C7267" w:rsidP="00881841">
      <w:pPr>
        <w:pStyle w:val="af5"/>
        <w:rPr>
          <w:rStyle w:val="a5"/>
          <w:rFonts w:ascii="Times New Roman" w:hAnsi="Times New Roman"/>
          <w:b/>
          <w:bCs/>
          <w:noProof/>
          <w:lang w:val="uk-UA"/>
        </w:rPr>
      </w:pPr>
    </w:p>
    <w:p w14:paraId="798D27F2" w14:textId="37427077" w:rsidR="00A1008D" w:rsidRPr="00232466" w:rsidRDefault="00A1008D" w:rsidP="00881841">
      <w:pPr>
        <w:pStyle w:val="af5"/>
        <w:rPr>
          <w:rStyle w:val="a5"/>
          <w:rFonts w:ascii="Times New Roman" w:hAnsi="Times New Roman"/>
          <w:b/>
          <w:bCs/>
          <w:noProof/>
          <w:lang w:val="uk-UA"/>
        </w:rPr>
      </w:pPr>
    </w:p>
    <w:p w14:paraId="0AE16152" w14:textId="77777777" w:rsidR="00A1008D" w:rsidRPr="00232466" w:rsidRDefault="00A1008D" w:rsidP="00881841">
      <w:pPr>
        <w:pStyle w:val="af5"/>
        <w:rPr>
          <w:rStyle w:val="a5"/>
          <w:rFonts w:ascii="Times New Roman" w:hAnsi="Times New Roman"/>
          <w:b/>
          <w:bCs/>
          <w:noProof/>
          <w:lang w:val="uk-UA"/>
        </w:rPr>
      </w:pPr>
    </w:p>
    <w:p w14:paraId="5A3A375D" w14:textId="066AC082" w:rsidR="001C7267" w:rsidRPr="00232466" w:rsidRDefault="001C7267" w:rsidP="00881841">
      <w:pPr>
        <w:pStyle w:val="af5"/>
        <w:rPr>
          <w:rStyle w:val="a5"/>
          <w:rFonts w:ascii="Times New Roman" w:hAnsi="Times New Roman"/>
          <w:b/>
          <w:bCs/>
          <w:noProof/>
          <w:lang w:val="uk-UA"/>
        </w:rPr>
      </w:pPr>
    </w:p>
    <w:p w14:paraId="4867E6E9" w14:textId="55124E83" w:rsidR="001C7267" w:rsidRPr="00232466" w:rsidRDefault="001C7267" w:rsidP="00881841">
      <w:pPr>
        <w:pStyle w:val="af5"/>
        <w:rPr>
          <w:rStyle w:val="a5"/>
          <w:rFonts w:ascii="Times New Roman" w:hAnsi="Times New Roman"/>
          <w:b/>
          <w:bCs/>
          <w:noProof/>
          <w:lang w:val="uk-UA"/>
        </w:rPr>
      </w:pPr>
    </w:p>
    <w:p w14:paraId="3A5AD793" w14:textId="77777777" w:rsidR="001C7267" w:rsidRPr="00232466" w:rsidRDefault="001C7267" w:rsidP="00881841">
      <w:pPr>
        <w:pStyle w:val="af5"/>
        <w:rPr>
          <w:rStyle w:val="a5"/>
          <w:rFonts w:ascii="Times New Roman" w:hAnsi="Times New Roman"/>
          <w:b/>
          <w:bCs/>
          <w:noProof/>
          <w:lang w:val="uk-UA"/>
        </w:rPr>
      </w:pPr>
    </w:p>
    <w:p w14:paraId="186EF4B9" w14:textId="77777777" w:rsidR="00404AF5" w:rsidRPr="00232466" w:rsidRDefault="00404AF5" w:rsidP="00404AF5">
      <w:pPr>
        <w:pStyle w:val="110"/>
        <w:ind w:left="142" w:right="-53" w:firstLine="0"/>
        <w:jc w:val="center"/>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lastRenderedPageBreak/>
        <w:t>ДОГОВІР № _________</w:t>
      </w:r>
    </w:p>
    <w:p w14:paraId="73AF14E0" w14:textId="77777777" w:rsidR="00404AF5" w:rsidRPr="00232466" w:rsidRDefault="00404AF5" w:rsidP="00404AF5">
      <w:pPr>
        <w:ind w:left="142" w:right="24"/>
        <w:jc w:val="center"/>
        <w:rPr>
          <w:rStyle w:val="Hyperlink0"/>
          <w:rFonts w:eastAsia="Arial Unicode MS"/>
          <w:b/>
          <w:bCs/>
          <w:noProof/>
          <w:sz w:val="22"/>
          <w:szCs w:val="22"/>
          <w:lang w:val="uk-UA"/>
        </w:rPr>
      </w:pPr>
      <w:r w:rsidRPr="00232466">
        <w:rPr>
          <w:rStyle w:val="Hyperlink0"/>
          <w:rFonts w:eastAsia="Arial Unicode MS"/>
          <w:b/>
          <w:bCs/>
          <w:noProof/>
          <w:sz w:val="22"/>
          <w:szCs w:val="22"/>
          <w:lang w:val="uk-UA"/>
        </w:rPr>
        <w:t>про постачання електричної енергії споживачу</w:t>
      </w:r>
    </w:p>
    <w:p w14:paraId="1EC0D402" w14:textId="77777777" w:rsidR="00404AF5" w:rsidRPr="00232466" w:rsidRDefault="00404AF5" w:rsidP="00404AF5">
      <w:pPr>
        <w:ind w:left="142" w:right="24"/>
        <w:jc w:val="center"/>
        <w:rPr>
          <w:rStyle w:val="Hyperlink0"/>
          <w:rFonts w:eastAsia="Arial Unicode MS"/>
          <w:noProof/>
          <w:sz w:val="22"/>
          <w:szCs w:val="22"/>
          <w:lang w:val="uk-UA"/>
        </w:rPr>
      </w:pPr>
    </w:p>
    <w:p w14:paraId="6692034D" w14:textId="77777777" w:rsidR="00404AF5" w:rsidRPr="00232466" w:rsidRDefault="00404AF5" w:rsidP="00404AF5">
      <w:pPr>
        <w:pStyle w:val="af0"/>
        <w:ind w:left="142"/>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м. Київ</w:t>
      </w:r>
      <w:r w:rsidRPr="00232466">
        <w:rPr>
          <w:rStyle w:val="Hyperlink0"/>
          <w:rFonts w:eastAsia="Arial Unicode MS"/>
          <w:noProof/>
          <w:color w:val="000000"/>
          <w:sz w:val="22"/>
          <w:szCs w:val="22"/>
          <w:bdr w:val="nil"/>
          <w:lang w:eastAsia="ru-RU"/>
        </w:rPr>
        <w:tab/>
      </w:r>
      <w:r w:rsidRPr="00232466">
        <w:rPr>
          <w:rStyle w:val="Hyperlink0"/>
          <w:rFonts w:eastAsia="Arial Unicode MS"/>
          <w:noProof/>
          <w:color w:val="000000"/>
          <w:sz w:val="22"/>
          <w:szCs w:val="22"/>
          <w:bdr w:val="nil"/>
          <w:lang w:eastAsia="ru-RU"/>
        </w:rPr>
        <w:tab/>
      </w:r>
      <w:r w:rsidRPr="00232466">
        <w:rPr>
          <w:rStyle w:val="Hyperlink0"/>
          <w:rFonts w:eastAsia="Arial Unicode MS"/>
          <w:noProof/>
          <w:color w:val="000000"/>
          <w:sz w:val="22"/>
          <w:szCs w:val="22"/>
          <w:bdr w:val="nil"/>
          <w:lang w:eastAsia="ru-RU"/>
        </w:rPr>
        <w:tab/>
      </w:r>
      <w:r w:rsidRPr="00232466">
        <w:rPr>
          <w:rStyle w:val="Hyperlink0"/>
          <w:rFonts w:eastAsia="Arial Unicode MS"/>
          <w:noProof/>
          <w:color w:val="000000"/>
          <w:sz w:val="22"/>
          <w:szCs w:val="22"/>
          <w:bdr w:val="nil"/>
          <w:lang w:eastAsia="ru-RU"/>
        </w:rPr>
        <w:tab/>
      </w:r>
      <w:r w:rsidRPr="00232466">
        <w:rPr>
          <w:rStyle w:val="Hyperlink0"/>
          <w:rFonts w:eastAsia="Arial Unicode MS"/>
          <w:noProof/>
          <w:color w:val="000000"/>
          <w:sz w:val="22"/>
          <w:szCs w:val="22"/>
          <w:bdr w:val="nil"/>
          <w:lang w:eastAsia="ru-RU"/>
        </w:rPr>
        <w:tab/>
      </w:r>
      <w:r w:rsidRPr="00232466">
        <w:rPr>
          <w:rStyle w:val="Hyperlink0"/>
          <w:rFonts w:eastAsia="Arial Unicode MS"/>
          <w:noProof/>
          <w:color w:val="000000"/>
          <w:sz w:val="22"/>
          <w:szCs w:val="22"/>
          <w:bdr w:val="nil"/>
          <w:lang w:eastAsia="ru-RU"/>
        </w:rPr>
        <w:tab/>
      </w:r>
      <w:r w:rsidRPr="00232466">
        <w:rPr>
          <w:rStyle w:val="Hyperlink0"/>
          <w:rFonts w:eastAsia="Arial Unicode MS"/>
          <w:noProof/>
          <w:color w:val="000000"/>
          <w:sz w:val="22"/>
          <w:szCs w:val="22"/>
          <w:bdr w:val="nil"/>
          <w:lang w:eastAsia="ru-RU"/>
        </w:rPr>
        <w:tab/>
      </w:r>
      <w:r w:rsidRPr="00232466">
        <w:rPr>
          <w:rStyle w:val="Hyperlink0"/>
          <w:rFonts w:eastAsia="Arial Unicode MS"/>
          <w:noProof/>
          <w:color w:val="000000"/>
          <w:sz w:val="22"/>
          <w:szCs w:val="22"/>
          <w:bdr w:val="nil"/>
          <w:lang w:eastAsia="ru-RU"/>
        </w:rPr>
        <w:tab/>
      </w:r>
      <w:r w:rsidRPr="00232466">
        <w:rPr>
          <w:rStyle w:val="Hyperlink0"/>
          <w:rFonts w:eastAsia="Arial Unicode MS"/>
          <w:noProof/>
          <w:color w:val="000000"/>
          <w:sz w:val="22"/>
          <w:szCs w:val="22"/>
          <w:bdr w:val="nil"/>
          <w:lang w:eastAsia="ru-RU"/>
        </w:rPr>
        <w:tab/>
        <w:t>_________ року</w:t>
      </w:r>
    </w:p>
    <w:p w14:paraId="0A95921E" w14:textId="77777777" w:rsidR="00404AF5" w:rsidRPr="00232466" w:rsidRDefault="00404AF5" w:rsidP="00404AF5">
      <w:pPr>
        <w:ind w:left="700"/>
        <w:jc w:val="both"/>
        <w:rPr>
          <w:rStyle w:val="Hyperlink0"/>
          <w:rFonts w:eastAsia="Arial Unicode MS"/>
          <w:noProof/>
          <w:sz w:val="22"/>
          <w:szCs w:val="22"/>
          <w:lang w:val="uk-UA"/>
        </w:rPr>
      </w:pPr>
    </w:p>
    <w:p w14:paraId="29982E2F" w14:textId="215215CC" w:rsidR="00404AF5" w:rsidRPr="00232466" w:rsidRDefault="00404AF5" w:rsidP="001C7267">
      <w:pPr>
        <w:ind w:left="142" w:firstLine="700"/>
        <w:jc w:val="both"/>
        <w:rPr>
          <w:rStyle w:val="Hyperlink0"/>
          <w:rFonts w:eastAsia="Arial Unicode MS"/>
          <w:noProof/>
          <w:sz w:val="22"/>
          <w:szCs w:val="22"/>
          <w:lang w:val="uk-UA"/>
        </w:rPr>
      </w:pPr>
      <w:r w:rsidRPr="00232466">
        <w:rPr>
          <w:rStyle w:val="Hyperlink0"/>
          <w:rFonts w:eastAsia="Arial Unicode MS"/>
          <w:noProof/>
          <w:sz w:val="22"/>
          <w:szCs w:val="22"/>
          <w:lang w:val="uk-UA"/>
        </w:rPr>
        <w:t>ТОВАРИСТВО З ОБМЕЖЕНОЮ ВІДПОВІДАЛЬНІСТЮ "ЕНЕРА", 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839 (далі - Постачальник), та</w:t>
      </w:r>
      <w:r w:rsidR="001C7267" w:rsidRPr="00232466">
        <w:rPr>
          <w:rStyle w:val="Hyperlink0"/>
          <w:rFonts w:eastAsia="Arial Unicode MS"/>
          <w:noProof/>
          <w:sz w:val="22"/>
          <w:szCs w:val="22"/>
          <w:lang w:val="uk-UA"/>
        </w:rPr>
        <w:t xml:space="preserve"> </w:t>
      </w:r>
      <w:r w:rsidRPr="00232466">
        <w:rPr>
          <w:rStyle w:val="Hyperlink0"/>
          <w:rFonts w:eastAsia="Arial Unicode MS"/>
          <w:b/>
          <w:bCs/>
          <w:noProof/>
          <w:sz w:val="22"/>
          <w:szCs w:val="22"/>
          <w:lang w:val="uk-UA"/>
        </w:rPr>
        <w:t>_________________________________________________</w:t>
      </w:r>
      <w:r w:rsidR="001C7267" w:rsidRPr="00232466">
        <w:rPr>
          <w:rStyle w:val="Hyperlink0"/>
          <w:rFonts w:eastAsia="Arial Unicode MS"/>
          <w:b/>
          <w:bCs/>
          <w:noProof/>
          <w:sz w:val="22"/>
          <w:szCs w:val="22"/>
          <w:lang w:val="uk-UA"/>
        </w:rPr>
        <w:t>_____________</w:t>
      </w:r>
      <w:r w:rsidR="00157303" w:rsidRPr="00232466">
        <w:rPr>
          <w:rStyle w:val="Hyperlink0"/>
          <w:rFonts w:eastAsia="Arial Unicode MS"/>
          <w:b/>
          <w:bCs/>
          <w:noProof/>
          <w:sz w:val="22"/>
          <w:szCs w:val="22"/>
          <w:lang w:val="uk-UA"/>
        </w:rPr>
        <w:t>_______________________________</w:t>
      </w:r>
      <w:r w:rsidRPr="00232466">
        <w:rPr>
          <w:rStyle w:val="Hyperlink0"/>
          <w:rFonts w:eastAsia="Arial Unicode MS"/>
          <w:bCs/>
          <w:noProof/>
          <w:sz w:val="22"/>
          <w:szCs w:val="22"/>
          <w:lang w:val="uk-UA"/>
        </w:rPr>
        <w:t>,(далі - Споживач),</w:t>
      </w:r>
      <w:r w:rsidR="001C7267" w:rsidRPr="00232466">
        <w:rPr>
          <w:rStyle w:val="Hyperlink0"/>
          <w:rFonts w:eastAsia="Arial Unicode MS"/>
          <w:bCs/>
          <w:noProof/>
          <w:sz w:val="22"/>
          <w:szCs w:val="22"/>
          <w:lang w:val="uk-UA"/>
        </w:rPr>
        <w:t xml:space="preserve"> </w:t>
      </w:r>
      <w:r w:rsidRPr="00232466">
        <w:rPr>
          <w:rStyle w:val="Hyperlink0"/>
          <w:rFonts w:eastAsia="Arial Unicode MS"/>
          <w:bCs/>
          <w:noProof/>
          <w:sz w:val="22"/>
          <w:szCs w:val="22"/>
          <w:lang w:val="uk-UA"/>
        </w:rPr>
        <w:t>в особі ________________________________________________,</w:t>
      </w:r>
      <w:r w:rsidR="001C7267" w:rsidRPr="00232466">
        <w:rPr>
          <w:rStyle w:val="Hyperlink0"/>
          <w:rFonts w:eastAsia="Arial Unicode MS"/>
          <w:bCs/>
          <w:noProof/>
          <w:sz w:val="22"/>
          <w:szCs w:val="22"/>
          <w:lang w:val="uk-UA"/>
        </w:rPr>
        <w:t xml:space="preserve"> </w:t>
      </w:r>
      <w:r w:rsidRPr="00232466">
        <w:rPr>
          <w:rStyle w:val="Hyperlink0"/>
          <w:rFonts w:eastAsia="Arial Unicode MS"/>
          <w:noProof/>
          <w:sz w:val="22"/>
          <w:szCs w:val="22"/>
          <w:lang w:val="uk-UA"/>
        </w:rPr>
        <w:t>який (яка) діє на підставі ____________________________________________________,</w:t>
      </w:r>
      <w:r w:rsidR="00157303" w:rsidRPr="00232466">
        <w:rPr>
          <w:rStyle w:val="Hyperlink0"/>
          <w:rFonts w:eastAsia="Arial Unicode MS"/>
          <w:noProof/>
          <w:sz w:val="22"/>
          <w:szCs w:val="22"/>
          <w:lang w:val="uk-UA"/>
        </w:rPr>
        <w:t xml:space="preserve"> </w:t>
      </w:r>
      <w:r w:rsidRPr="00232466">
        <w:rPr>
          <w:rStyle w:val="Hyperlink0"/>
          <w:rFonts w:eastAsia="Arial Unicode MS"/>
          <w:noProof/>
          <w:sz w:val="22"/>
          <w:szCs w:val="22"/>
          <w:lang w:val="uk-UA"/>
        </w:rPr>
        <w:t>(далі - Сторони), уклали цей договір про постачання електричної енергії споживачу, (далі - Договір).</w:t>
      </w:r>
    </w:p>
    <w:p w14:paraId="4E3090B9" w14:textId="77777777" w:rsidR="00404AF5" w:rsidRPr="00232466" w:rsidRDefault="00404AF5" w:rsidP="00404AF5">
      <w:pPr>
        <w:pStyle w:val="aa"/>
        <w:rPr>
          <w:rStyle w:val="Hyperlink0"/>
          <w:rFonts w:eastAsia="Arial Unicode MS"/>
          <w:noProof/>
          <w:color w:val="000000"/>
          <w:sz w:val="22"/>
          <w:szCs w:val="22"/>
          <w:bdr w:val="nil"/>
          <w:lang w:eastAsia="ru-RU"/>
        </w:rPr>
      </w:pPr>
    </w:p>
    <w:p w14:paraId="382CE645" w14:textId="77777777" w:rsidR="00404AF5" w:rsidRPr="00232466" w:rsidRDefault="00404AF5" w:rsidP="00404AF5">
      <w:pPr>
        <w:pStyle w:val="110"/>
        <w:numPr>
          <w:ilvl w:val="0"/>
          <w:numId w:val="32"/>
        </w:numPr>
        <w:ind w:left="0" w:firstLine="0"/>
        <w:jc w:val="center"/>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Загальні положення</w:t>
      </w:r>
    </w:p>
    <w:p w14:paraId="2D8AAF79" w14:textId="6B85E2E1" w:rsidR="00404AF5" w:rsidRPr="00232466" w:rsidRDefault="00404AF5" w:rsidP="00404AF5">
      <w:pPr>
        <w:pStyle w:val="af2"/>
        <w:numPr>
          <w:ilvl w:val="1"/>
          <w:numId w:val="31"/>
        </w:numPr>
        <w:tabs>
          <w:tab w:val="left" w:pos="1114"/>
        </w:tabs>
        <w:ind w:right="123"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Цей Договір про постачання електричної енергії споживачу (далі - Договір) є публічним договором приєд</w:t>
      </w:r>
      <w:r w:rsidR="00027910" w:rsidRPr="00232466">
        <w:rPr>
          <w:rStyle w:val="Hyperlink0"/>
          <w:rFonts w:eastAsia="Arial Unicode MS"/>
          <w:noProof/>
          <w:color w:val="000000"/>
          <w:sz w:val="22"/>
          <w:szCs w:val="22"/>
          <w:bdr w:val="nil"/>
          <w:lang w:eastAsia="ru-RU"/>
        </w:rPr>
        <w:t xml:space="preserve">нання, який встановлює порядок та </w:t>
      </w:r>
      <w:r w:rsidRPr="00232466">
        <w:rPr>
          <w:rStyle w:val="Hyperlink0"/>
          <w:rFonts w:eastAsia="Arial Unicode MS"/>
          <w:noProof/>
          <w:color w:val="000000"/>
          <w:sz w:val="22"/>
          <w:szCs w:val="22"/>
          <w:bdr w:val="nil"/>
          <w:lang w:eastAsia="ru-RU"/>
        </w:rPr>
        <w:t xml:space="preserve">умови </w:t>
      </w:r>
      <w:r w:rsidR="00027910" w:rsidRPr="00232466">
        <w:rPr>
          <w:rStyle w:val="Hyperlink0"/>
          <w:rFonts w:eastAsia="Arial Unicode MS"/>
          <w:noProof/>
          <w:color w:val="000000"/>
          <w:sz w:val="22"/>
          <w:szCs w:val="22"/>
          <w:bdr w:val="nil"/>
          <w:lang w:eastAsia="ru-RU"/>
        </w:rPr>
        <w:t xml:space="preserve">постачання електричної </w:t>
      </w:r>
      <w:r w:rsidRPr="00232466">
        <w:rPr>
          <w:rStyle w:val="Hyperlink0"/>
          <w:rFonts w:eastAsia="Arial Unicode MS"/>
          <w:noProof/>
          <w:color w:val="000000"/>
          <w:sz w:val="22"/>
          <w:szCs w:val="22"/>
          <w:bdr w:val="nil"/>
          <w:lang w:eastAsia="ru-RU"/>
        </w:rPr>
        <w:t>енергії як товарної продукції споживачу постачальником електричної енергії та укладається Сторонами з урахуванням статей 633,  634,  641,  642  Цивільного  кодексу України,  шляхом  приєднання  Споживача до умов цього Договору.</w:t>
      </w:r>
    </w:p>
    <w:p w14:paraId="3C7A7698" w14:textId="7483AE8B" w:rsidR="00404AF5" w:rsidRPr="00232466" w:rsidRDefault="00404AF5" w:rsidP="00404AF5">
      <w:pPr>
        <w:pStyle w:val="af2"/>
        <w:numPr>
          <w:ilvl w:val="1"/>
          <w:numId w:val="31"/>
        </w:numPr>
        <w:tabs>
          <w:tab w:val="left" w:pos="1116"/>
        </w:tabs>
        <w:ind w:right="118"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w:t>
      </w:r>
      <w:r w:rsidR="00027910" w:rsidRPr="00232466">
        <w:rPr>
          <w:rStyle w:val="Hyperlink0"/>
          <w:rFonts w:eastAsia="Arial Unicode MS"/>
          <w:noProof/>
          <w:color w:val="000000"/>
          <w:sz w:val="22"/>
          <w:szCs w:val="22"/>
          <w:bdr w:val="nil"/>
          <w:lang w:eastAsia="ru-RU"/>
        </w:rPr>
        <w:t xml:space="preserve"> державне регулювання у сферах енергетики </w:t>
      </w:r>
      <w:r w:rsidRPr="00232466">
        <w:rPr>
          <w:rStyle w:val="Hyperlink0"/>
          <w:rFonts w:eastAsia="Arial Unicode MS"/>
          <w:noProof/>
          <w:color w:val="000000"/>
          <w:sz w:val="22"/>
          <w:szCs w:val="22"/>
          <w:bdr w:val="nil"/>
          <w:lang w:eastAsia="ru-RU"/>
        </w:rPr>
        <w:t>та комунальних послуг, від 14.03.2018 N 312 (далі - ПРРЕЕ), та є однаковими для всіх споживачів.</w:t>
      </w:r>
    </w:p>
    <w:p w14:paraId="30D7AC5D" w14:textId="43BA2217" w:rsidR="00404AF5" w:rsidRPr="00232466" w:rsidRDefault="00404AF5" w:rsidP="00404AF5">
      <w:pPr>
        <w:pStyle w:val="aa"/>
        <w:ind w:right="122"/>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Далі по тексту цього Договору Постачальник або Споживач іменуються Сторона, а разом - Сторони.</w:t>
      </w:r>
    </w:p>
    <w:p w14:paraId="5CFC3417" w14:textId="77777777" w:rsidR="00404AF5" w:rsidRPr="00232466" w:rsidRDefault="00404AF5" w:rsidP="00404AF5">
      <w:pPr>
        <w:pStyle w:val="110"/>
        <w:numPr>
          <w:ilvl w:val="0"/>
          <w:numId w:val="32"/>
        </w:numPr>
        <w:ind w:left="0" w:firstLine="0"/>
        <w:jc w:val="center"/>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Предмет Договору</w:t>
      </w:r>
    </w:p>
    <w:p w14:paraId="52673B0F" w14:textId="77777777" w:rsidR="00404AF5" w:rsidRPr="00232466" w:rsidRDefault="00404AF5" w:rsidP="00404AF5">
      <w:pPr>
        <w:pStyle w:val="af2"/>
        <w:numPr>
          <w:ilvl w:val="1"/>
          <w:numId w:val="30"/>
        </w:numPr>
        <w:tabs>
          <w:tab w:val="left" w:pos="1097"/>
        </w:tabs>
        <w:ind w:right="127"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5D518D15" w14:textId="77777777" w:rsidR="00404AF5" w:rsidRPr="00232466" w:rsidRDefault="00404AF5" w:rsidP="00404AF5">
      <w:pPr>
        <w:pStyle w:val="af2"/>
        <w:numPr>
          <w:ilvl w:val="1"/>
          <w:numId w:val="30"/>
        </w:numPr>
        <w:tabs>
          <w:tab w:val="left" w:pos="1107"/>
        </w:tabs>
        <w:ind w:right="123"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14:paraId="7F47A9F9" w14:textId="56BAB315" w:rsidR="00404AF5" w:rsidRPr="00232466" w:rsidRDefault="00404AF5" w:rsidP="00404AF5">
      <w:pPr>
        <w:pStyle w:val="aa"/>
        <w:ind w:right="122"/>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Малі непобутові споживачі можуть використовувати електричну енергію для професійної, господарської, підприємницької та іншої діяльності.</w:t>
      </w:r>
    </w:p>
    <w:p w14:paraId="7B50C205" w14:textId="77777777" w:rsidR="00404AF5" w:rsidRPr="00232466" w:rsidRDefault="00404AF5" w:rsidP="00404AF5">
      <w:pPr>
        <w:pStyle w:val="110"/>
        <w:numPr>
          <w:ilvl w:val="0"/>
          <w:numId w:val="32"/>
        </w:numPr>
        <w:ind w:left="0" w:firstLine="0"/>
        <w:jc w:val="center"/>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Умови постачання</w:t>
      </w:r>
    </w:p>
    <w:p w14:paraId="643030BA" w14:textId="77777777" w:rsidR="00404AF5" w:rsidRPr="00232466" w:rsidRDefault="00404AF5" w:rsidP="00404AF5">
      <w:pPr>
        <w:pStyle w:val="af2"/>
        <w:numPr>
          <w:ilvl w:val="1"/>
          <w:numId w:val="29"/>
        </w:numPr>
        <w:tabs>
          <w:tab w:val="left" w:pos="1092"/>
        </w:tabs>
        <w:ind w:right="127"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Початком постачання електричної енергії Споживачу є дата, зазначена в заяві-приєднанні, яка є додатком 1 до цього Договору.</w:t>
      </w:r>
    </w:p>
    <w:p w14:paraId="27CA339A" w14:textId="77777777" w:rsidR="00404AF5" w:rsidRPr="00232466" w:rsidRDefault="00404AF5" w:rsidP="00404AF5">
      <w:pPr>
        <w:pStyle w:val="af2"/>
        <w:numPr>
          <w:ilvl w:val="1"/>
          <w:numId w:val="29"/>
        </w:numPr>
        <w:tabs>
          <w:tab w:val="left" w:pos="1095"/>
        </w:tabs>
        <w:ind w:right="127"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Споживач має право вільно змінювати Постачальника відповідно до процедури, визначеної ПРРЕЕ, та умов цього Договору.</w:t>
      </w:r>
    </w:p>
    <w:p w14:paraId="5BE0D672" w14:textId="1A116C49" w:rsidR="00404AF5" w:rsidRPr="00232466" w:rsidRDefault="00404AF5" w:rsidP="00404AF5">
      <w:pPr>
        <w:pStyle w:val="af2"/>
        <w:numPr>
          <w:ilvl w:val="1"/>
          <w:numId w:val="29"/>
        </w:numPr>
        <w:tabs>
          <w:tab w:val="left" w:pos="1124"/>
        </w:tabs>
        <w:ind w:right="124"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2973DF19" w14:textId="77777777" w:rsidR="00404AF5" w:rsidRPr="00232466" w:rsidRDefault="00404AF5" w:rsidP="00157303">
      <w:pPr>
        <w:pStyle w:val="af2"/>
        <w:tabs>
          <w:tab w:val="left" w:pos="1124"/>
        </w:tabs>
        <w:ind w:left="700" w:right="124" w:firstLine="0"/>
        <w:rPr>
          <w:rStyle w:val="Hyperlink0"/>
          <w:rFonts w:eastAsia="Arial Unicode MS"/>
          <w:noProof/>
          <w:color w:val="000000"/>
          <w:sz w:val="22"/>
          <w:szCs w:val="22"/>
          <w:bdr w:val="nil"/>
          <w:lang w:eastAsia="ru-RU"/>
        </w:rPr>
      </w:pPr>
    </w:p>
    <w:p w14:paraId="5B8FAE3A" w14:textId="77777777" w:rsidR="00404AF5" w:rsidRPr="00232466" w:rsidRDefault="00404AF5" w:rsidP="00404AF5">
      <w:pPr>
        <w:pStyle w:val="110"/>
        <w:numPr>
          <w:ilvl w:val="0"/>
          <w:numId w:val="32"/>
        </w:numPr>
        <w:ind w:left="0" w:firstLine="0"/>
        <w:jc w:val="center"/>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Якість постачання електричної енергії</w:t>
      </w:r>
    </w:p>
    <w:p w14:paraId="321BC69B" w14:textId="03883234" w:rsidR="00404AF5" w:rsidRPr="00232466" w:rsidRDefault="00404AF5" w:rsidP="00404AF5">
      <w:pPr>
        <w:pStyle w:val="af2"/>
        <w:numPr>
          <w:ilvl w:val="1"/>
          <w:numId w:val="28"/>
        </w:numPr>
        <w:tabs>
          <w:tab w:val="left" w:pos="1153"/>
        </w:tabs>
        <w:ind w:right="117"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6E9EF27C" w14:textId="2F6D4D42" w:rsidR="00404AF5" w:rsidRPr="00232466" w:rsidRDefault="00404AF5" w:rsidP="00404AF5">
      <w:pPr>
        <w:pStyle w:val="af2"/>
        <w:numPr>
          <w:ilvl w:val="1"/>
          <w:numId w:val="28"/>
        </w:numPr>
        <w:tabs>
          <w:tab w:val="left" w:pos="1157"/>
        </w:tabs>
        <w:ind w:right="118"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w:t>
      </w:r>
      <w:r w:rsidR="00027910" w:rsidRPr="00232466">
        <w:rPr>
          <w:rStyle w:val="Hyperlink0"/>
          <w:rFonts w:eastAsia="Arial Unicode MS"/>
          <w:noProof/>
          <w:color w:val="000000"/>
          <w:sz w:val="22"/>
          <w:szCs w:val="22"/>
          <w:bdr w:val="nil"/>
          <w:lang w:eastAsia="ru-RU"/>
        </w:rPr>
        <w:t xml:space="preserve">ої енергії, ціни на електричну </w:t>
      </w:r>
      <w:r w:rsidRPr="00232466">
        <w:rPr>
          <w:rStyle w:val="Hyperlink0"/>
          <w:rFonts w:eastAsia="Arial Unicode MS"/>
          <w:noProof/>
          <w:color w:val="000000"/>
          <w:sz w:val="22"/>
          <w:szCs w:val="22"/>
          <w:bdr w:val="nil"/>
          <w:lang w:eastAsia="ru-RU"/>
        </w:rPr>
        <w:t xml:space="preserve">енергію </w:t>
      </w:r>
      <w:r w:rsidR="00027910" w:rsidRPr="00232466">
        <w:rPr>
          <w:rStyle w:val="Hyperlink0"/>
          <w:rFonts w:eastAsia="Arial Unicode MS"/>
          <w:noProof/>
          <w:color w:val="000000"/>
          <w:sz w:val="22"/>
          <w:szCs w:val="22"/>
          <w:bdr w:val="nil"/>
          <w:lang w:eastAsia="ru-RU"/>
        </w:rPr>
        <w:t>та в</w:t>
      </w:r>
      <w:r w:rsidRPr="00232466">
        <w:rPr>
          <w:rStyle w:val="Hyperlink0"/>
          <w:rFonts w:eastAsia="Arial Unicode MS"/>
          <w:noProof/>
          <w:color w:val="000000"/>
          <w:sz w:val="22"/>
          <w:szCs w:val="22"/>
          <w:bdr w:val="nil"/>
          <w:lang w:eastAsia="ru-RU"/>
        </w:rPr>
        <w:t>артість</w:t>
      </w:r>
      <w:r w:rsidR="00027910" w:rsidRPr="00232466">
        <w:rPr>
          <w:rStyle w:val="Hyperlink0"/>
          <w:rFonts w:eastAsia="Arial Unicode MS"/>
          <w:noProof/>
          <w:color w:val="000000"/>
          <w:sz w:val="22"/>
          <w:szCs w:val="22"/>
          <w:bdr w:val="nil"/>
          <w:lang w:eastAsia="ru-RU"/>
        </w:rPr>
        <w:t xml:space="preserve"> послуг, </w:t>
      </w:r>
      <w:r w:rsidRPr="00232466">
        <w:rPr>
          <w:rStyle w:val="Hyperlink0"/>
          <w:rFonts w:eastAsia="Arial Unicode MS"/>
          <w:noProof/>
          <w:color w:val="000000"/>
          <w:sz w:val="22"/>
          <w:szCs w:val="22"/>
          <w:bdr w:val="nil"/>
          <w:lang w:eastAsia="ru-RU"/>
        </w:rPr>
        <w:t>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6620D7A2" w14:textId="2C67CE0B" w:rsidR="00404AF5" w:rsidRPr="00232466" w:rsidRDefault="00404AF5" w:rsidP="00404AF5">
      <w:pPr>
        <w:pStyle w:val="af2"/>
        <w:numPr>
          <w:ilvl w:val="1"/>
          <w:numId w:val="28"/>
        </w:numPr>
        <w:ind w:right="116" w:firstLine="609"/>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Національною комісією, що здійснює державне регулювання у сферах енергетики та комунальних послуг (далі – Регулятор), опублікувати на своєму офіційному веб-сайті порядок надання компенсацій та їх розміри.</w:t>
      </w:r>
    </w:p>
    <w:p w14:paraId="25585277" w14:textId="035F4356" w:rsidR="00157303" w:rsidRPr="00232466" w:rsidRDefault="00157303" w:rsidP="00157303">
      <w:pPr>
        <w:pStyle w:val="af2"/>
        <w:ind w:left="709" w:right="116" w:firstLine="0"/>
        <w:rPr>
          <w:rStyle w:val="Hyperlink0"/>
          <w:rFonts w:eastAsia="Arial Unicode MS"/>
          <w:noProof/>
          <w:color w:val="000000"/>
          <w:sz w:val="22"/>
          <w:szCs w:val="22"/>
          <w:bdr w:val="nil"/>
          <w:lang w:eastAsia="ru-RU"/>
        </w:rPr>
      </w:pPr>
    </w:p>
    <w:p w14:paraId="78A6E4B9" w14:textId="35A18D09" w:rsidR="00A1008D" w:rsidRPr="00232466" w:rsidRDefault="00A1008D" w:rsidP="00157303">
      <w:pPr>
        <w:pStyle w:val="af2"/>
        <w:ind w:left="709" w:right="116" w:firstLine="0"/>
        <w:rPr>
          <w:rStyle w:val="Hyperlink0"/>
          <w:rFonts w:eastAsia="Arial Unicode MS"/>
          <w:noProof/>
          <w:color w:val="000000"/>
          <w:sz w:val="22"/>
          <w:szCs w:val="22"/>
          <w:bdr w:val="nil"/>
          <w:lang w:eastAsia="ru-RU"/>
        </w:rPr>
      </w:pPr>
    </w:p>
    <w:p w14:paraId="11AC679E" w14:textId="77777777" w:rsidR="00A1008D" w:rsidRPr="00232466" w:rsidRDefault="00A1008D" w:rsidP="00157303">
      <w:pPr>
        <w:pStyle w:val="af2"/>
        <w:ind w:left="709" w:right="116" w:firstLine="0"/>
        <w:rPr>
          <w:rStyle w:val="Hyperlink0"/>
          <w:rFonts w:eastAsia="Arial Unicode MS"/>
          <w:noProof/>
          <w:color w:val="000000"/>
          <w:sz w:val="22"/>
          <w:szCs w:val="22"/>
          <w:bdr w:val="nil"/>
          <w:lang w:eastAsia="ru-RU"/>
        </w:rPr>
      </w:pPr>
    </w:p>
    <w:p w14:paraId="14FD5BD6" w14:textId="77777777" w:rsidR="00404AF5" w:rsidRPr="00232466" w:rsidRDefault="00404AF5" w:rsidP="00404AF5">
      <w:pPr>
        <w:pStyle w:val="110"/>
        <w:numPr>
          <w:ilvl w:val="0"/>
          <w:numId w:val="32"/>
        </w:numPr>
        <w:ind w:left="0" w:firstLine="0"/>
        <w:jc w:val="center"/>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lastRenderedPageBreak/>
        <w:t>Ціна, порядок обліку та оплати електричної енергії</w:t>
      </w:r>
    </w:p>
    <w:p w14:paraId="56B8EF7E" w14:textId="77777777" w:rsidR="00404AF5" w:rsidRPr="00232466" w:rsidRDefault="00404AF5" w:rsidP="00A1008D">
      <w:pPr>
        <w:pStyle w:val="af2"/>
        <w:numPr>
          <w:ilvl w:val="1"/>
          <w:numId w:val="27"/>
        </w:numPr>
        <w:tabs>
          <w:tab w:val="left" w:pos="1157"/>
        </w:tabs>
        <w:ind w:right="118"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0FC88AF2" w14:textId="77777777" w:rsidR="00404AF5" w:rsidRPr="00232466" w:rsidRDefault="00404AF5" w:rsidP="00A1008D">
      <w:pPr>
        <w:pStyle w:val="aa"/>
        <w:ind w:right="123"/>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1B87150C" w14:textId="6B38795D" w:rsidR="00404AF5" w:rsidRPr="00232466" w:rsidRDefault="00404AF5" w:rsidP="00A1008D">
      <w:pPr>
        <w:pStyle w:val="af2"/>
        <w:numPr>
          <w:ilvl w:val="0"/>
          <w:numId w:val="26"/>
        </w:numPr>
        <w:tabs>
          <w:tab w:val="left" w:pos="998"/>
        </w:tabs>
        <w:ind w:right="117"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14:paraId="283F2A81" w14:textId="3F801BD1" w:rsidR="00404AF5" w:rsidRPr="00232466" w:rsidRDefault="00404AF5" w:rsidP="00A1008D">
      <w:pPr>
        <w:pStyle w:val="af2"/>
        <w:numPr>
          <w:ilvl w:val="0"/>
          <w:numId w:val="26"/>
        </w:numPr>
        <w:tabs>
          <w:tab w:val="left" w:pos="1051"/>
        </w:tabs>
        <w:ind w:right="108"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14:paraId="1A4E52BC" w14:textId="77777777" w:rsidR="00404AF5" w:rsidRPr="00232466" w:rsidRDefault="00404AF5" w:rsidP="00A1008D">
      <w:pPr>
        <w:pStyle w:val="af2"/>
        <w:numPr>
          <w:ilvl w:val="1"/>
          <w:numId w:val="27"/>
        </w:numPr>
        <w:tabs>
          <w:tab w:val="left" w:pos="1169"/>
        </w:tabs>
        <w:ind w:right="119"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Спосіб визначення ціни (тарифу) електричної енергії зазначається в комерційній пропозиції Постачальника.</w:t>
      </w:r>
    </w:p>
    <w:p w14:paraId="49C8AECB" w14:textId="7A72AE80" w:rsidR="00404AF5" w:rsidRPr="00232466" w:rsidRDefault="00027910" w:rsidP="00A1008D">
      <w:pPr>
        <w:pStyle w:val="aa"/>
        <w:ind w:right="116"/>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 xml:space="preserve">Для одного об'єкта споживання (площадки </w:t>
      </w:r>
      <w:r w:rsidR="00404AF5" w:rsidRPr="00232466">
        <w:rPr>
          <w:rStyle w:val="Hyperlink0"/>
          <w:rFonts w:eastAsia="Arial Unicode MS"/>
          <w:noProof/>
          <w:color w:val="000000"/>
          <w:sz w:val="22"/>
          <w:szCs w:val="22"/>
          <w:bdr w:val="nil"/>
          <w:lang w:eastAsia="ru-RU"/>
        </w:rPr>
        <w:t>вимірювання) застосовується один спосіб визначення ціни електричної енергії.</w:t>
      </w:r>
    </w:p>
    <w:p w14:paraId="32E679F0" w14:textId="58A93886" w:rsidR="00404AF5" w:rsidRPr="00232466" w:rsidRDefault="00404AF5" w:rsidP="00A1008D">
      <w:pPr>
        <w:pStyle w:val="af2"/>
        <w:numPr>
          <w:ilvl w:val="1"/>
          <w:numId w:val="25"/>
        </w:numPr>
        <w:tabs>
          <w:tab w:val="left" w:pos="1076"/>
        </w:tabs>
        <w:ind w:right="120"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Інформація про діючу ціну електричної енергії н</w:t>
      </w:r>
      <w:r w:rsidR="00027910" w:rsidRPr="00232466">
        <w:rPr>
          <w:rStyle w:val="Hyperlink0"/>
          <w:rFonts w:eastAsia="Arial Unicode MS"/>
          <w:noProof/>
          <w:color w:val="000000"/>
          <w:sz w:val="22"/>
          <w:szCs w:val="22"/>
          <w:bdr w:val="nil"/>
          <w:lang w:eastAsia="ru-RU"/>
        </w:rPr>
        <w:t xml:space="preserve">а ринку "на добу на перед" має </w:t>
      </w:r>
      <w:r w:rsidRPr="00232466">
        <w:rPr>
          <w:rStyle w:val="Hyperlink0"/>
          <w:rFonts w:eastAsia="Arial Unicode MS"/>
          <w:noProof/>
          <w:color w:val="000000"/>
          <w:sz w:val="22"/>
          <w:szCs w:val="22"/>
          <w:bdr w:val="nil"/>
          <w:lang w:eastAsia="ru-RU"/>
        </w:rPr>
        <w:t>бути розміщена на офіційному веб-сайті Постачальника.</w:t>
      </w:r>
    </w:p>
    <w:p w14:paraId="4EE0BE02" w14:textId="77777777" w:rsidR="00404AF5" w:rsidRPr="00232466" w:rsidRDefault="00404AF5" w:rsidP="00A1008D">
      <w:pPr>
        <w:pStyle w:val="af2"/>
        <w:numPr>
          <w:ilvl w:val="1"/>
          <w:numId w:val="25"/>
        </w:numPr>
        <w:tabs>
          <w:tab w:val="left" w:pos="1100"/>
        </w:tabs>
        <w:ind w:right="115"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1EE63A0E" w14:textId="0BCB1138" w:rsidR="00404AF5" w:rsidRPr="00232466" w:rsidRDefault="00404AF5" w:rsidP="00A1008D">
      <w:pPr>
        <w:pStyle w:val="aa"/>
        <w:ind w:right="122"/>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У випадках</w:t>
      </w:r>
      <w:r w:rsidR="00027910" w:rsidRPr="00232466">
        <w:rPr>
          <w:rStyle w:val="Hyperlink0"/>
          <w:rFonts w:eastAsia="Arial Unicode MS"/>
          <w:noProof/>
          <w:color w:val="000000"/>
          <w:sz w:val="22"/>
          <w:szCs w:val="22"/>
          <w:bdr w:val="nil"/>
          <w:lang w:eastAsia="ru-RU"/>
        </w:rPr>
        <w:t xml:space="preserve"> застосування до С</w:t>
      </w:r>
      <w:r w:rsidRPr="00232466">
        <w:rPr>
          <w:rStyle w:val="Hyperlink0"/>
          <w:rFonts w:eastAsia="Arial Unicode MS"/>
          <w:noProof/>
          <w:color w:val="000000"/>
          <w:sz w:val="22"/>
          <w:szCs w:val="22"/>
          <w:bdr w:val="nil"/>
          <w:lang w:eastAsia="ru-RU"/>
        </w:rPr>
        <w:t>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014DF113" w14:textId="77777777" w:rsidR="00404AF5" w:rsidRPr="00232466" w:rsidRDefault="00404AF5" w:rsidP="00A1008D">
      <w:pPr>
        <w:pStyle w:val="af2"/>
        <w:numPr>
          <w:ilvl w:val="1"/>
          <w:numId w:val="24"/>
        </w:numPr>
        <w:ind w:left="142" w:firstLine="56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 xml:space="preserve">Розрахунковим періодом за цим Договором є календарний місяць. </w:t>
      </w:r>
    </w:p>
    <w:p w14:paraId="26260C0B" w14:textId="47C4E88A" w:rsidR="00404AF5" w:rsidRPr="00232466" w:rsidRDefault="00404AF5" w:rsidP="00A1008D">
      <w:pPr>
        <w:pStyle w:val="af2"/>
        <w:numPr>
          <w:ilvl w:val="1"/>
          <w:numId w:val="24"/>
        </w:numPr>
        <w:tabs>
          <w:tab w:val="left" w:pos="1176"/>
        </w:tabs>
        <w:ind w:left="100" w:right="119"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Розрахунки Споживача за цим Договором здійснюються на поточний рахунок із спеціальним режимом використання (далі – спецрахунок).</w:t>
      </w:r>
    </w:p>
    <w:p w14:paraId="1CA8C6EF" w14:textId="21013E6F" w:rsidR="00404AF5" w:rsidRPr="00232466" w:rsidRDefault="00404AF5" w:rsidP="00A1008D">
      <w:pPr>
        <w:pStyle w:val="aa"/>
        <w:ind w:right="117"/>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 xml:space="preserve">При цьому, Споживач не обмежується у праві здійснювати оплату за цим Договором через </w:t>
      </w:r>
      <w:r w:rsidR="00027910" w:rsidRPr="00232466">
        <w:rPr>
          <w:rStyle w:val="Hyperlink0"/>
          <w:rFonts w:eastAsia="Arial Unicode MS"/>
          <w:noProof/>
          <w:color w:val="000000"/>
          <w:sz w:val="22"/>
          <w:szCs w:val="22"/>
          <w:bdr w:val="nil"/>
          <w:lang w:eastAsia="ru-RU"/>
        </w:rPr>
        <w:t>банківську платіжну систему, он</w:t>
      </w:r>
      <w:r w:rsidRPr="00232466">
        <w:rPr>
          <w:rStyle w:val="Hyperlink0"/>
          <w:rFonts w:eastAsia="Arial Unicode MS"/>
          <w:noProof/>
          <w:color w:val="000000"/>
          <w:sz w:val="22"/>
          <w:szCs w:val="22"/>
          <w:bdr w:val="nil"/>
          <w:lang w:eastAsia="ru-RU"/>
        </w:rPr>
        <w:t>лайн переказ, поштовий переказ, та в інший не заборонений законодавством спосіб.</w:t>
      </w:r>
    </w:p>
    <w:p w14:paraId="11E48200" w14:textId="77777777" w:rsidR="00404AF5" w:rsidRPr="00232466" w:rsidRDefault="00404AF5" w:rsidP="00A1008D">
      <w:pPr>
        <w:pStyle w:val="aa"/>
        <w:ind w:right="128"/>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Оплата вартості електричної енергії за цим Договором здійснюється Споживачем виключно шляхом перерахування коштів на спецрахунок Постачальника.</w:t>
      </w:r>
    </w:p>
    <w:p w14:paraId="065BFA8E" w14:textId="77777777" w:rsidR="00404AF5" w:rsidRPr="00232466" w:rsidRDefault="00404AF5" w:rsidP="00A1008D">
      <w:pPr>
        <w:pStyle w:val="aa"/>
        <w:ind w:right="121"/>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Оплата вважається здійсненою після того, як на спецрахунок Постачальника надійшла вся сума коштів, що підлягає сплаті за куповану електричну енергію відповідно до умов цього Договору.</w:t>
      </w:r>
    </w:p>
    <w:p w14:paraId="11A7CC6E" w14:textId="77777777" w:rsidR="00404AF5" w:rsidRPr="00232466" w:rsidRDefault="00404AF5" w:rsidP="00A1008D">
      <w:pPr>
        <w:pStyle w:val="aa"/>
        <w:ind w:right="121"/>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Спецрахунок Постачальника зазначається у платіжних документах Постачальника, у тому числі у разі його зміни.</w:t>
      </w:r>
    </w:p>
    <w:p w14:paraId="6D5A4195" w14:textId="77777777" w:rsidR="00404AF5" w:rsidRPr="00232466" w:rsidRDefault="00404AF5" w:rsidP="00A1008D">
      <w:pPr>
        <w:pStyle w:val="af2"/>
        <w:numPr>
          <w:ilvl w:val="1"/>
          <w:numId w:val="24"/>
        </w:numPr>
        <w:tabs>
          <w:tab w:val="left" w:pos="1094"/>
        </w:tabs>
        <w:ind w:left="100" w:right="124"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14:paraId="3A92DA5E" w14:textId="02F23786" w:rsidR="00404AF5" w:rsidRPr="00232466" w:rsidRDefault="00404AF5" w:rsidP="00A1008D">
      <w:pPr>
        <w:pStyle w:val="aa"/>
        <w:ind w:right="119"/>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r w:rsidR="00027910" w:rsidRPr="00232466">
        <w:rPr>
          <w:rStyle w:val="Hyperlink0"/>
          <w:rFonts w:eastAsia="Arial Unicode MS"/>
          <w:noProof/>
          <w:color w:val="000000"/>
          <w:sz w:val="22"/>
          <w:szCs w:val="22"/>
          <w:bdr w:val="nil"/>
          <w:lang w:eastAsia="ru-RU"/>
        </w:rPr>
        <w:t xml:space="preserve">веб-сайтів </w:t>
      </w:r>
      <w:r w:rsidRPr="00232466">
        <w:rPr>
          <w:rStyle w:val="Hyperlink0"/>
          <w:rFonts w:eastAsia="Arial Unicode MS"/>
          <w:noProof/>
          <w:color w:val="000000"/>
          <w:sz w:val="22"/>
          <w:szCs w:val="22"/>
          <w:bdr w:val="nil"/>
          <w:lang w:eastAsia="ru-RU"/>
        </w:rPr>
        <w:t>для</w:t>
      </w:r>
      <w:r w:rsidR="00027910" w:rsidRPr="00232466">
        <w:rPr>
          <w:rStyle w:val="Hyperlink0"/>
          <w:rFonts w:eastAsia="Arial Unicode MS"/>
          <w:noProof/>
          <w:color w:val="000000"/>
          <w:sz w:val="22"/>
          <w:szCs w:val="22"/>
          <w:bdr w:val="nil"/>
          <w:lang w:eastAsia="ru-RU"/>
        </w:rPr>
        <w:t xml:space="preserve"> отримання </w:t>
      </w:r>
      <w:r w:rsidRPr="00232466">
        <w:rPr>
          <w:rStyle w:val="Hyperlink0"/>
          <w:rFonts w:eastAsia="Arial Unicode MS"/>
          <w:noProof/>
          <w:color w:val="000000"/>
          <w:sz w:val="22"/>
          <w:szCs w:val="22"/>
          <w:bdr w:val="nil"/>
          <w:lang w:eastAsia="ru-RU"/>
        </w:rPr>
        <w:t>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2ED0134E" w14:textId="77777777" w:rsidR="00404AF5" w:rsidRPr="00232466" w:rsidRDefault="00404AF5" w:rsidP="00A1008D">
      <w:pPr>
        <w:pStyle w:val="af2"/>
        <w:numPr>
          <w:ilvl w:val="1"/>
          <w:numId w:val="24"/>
        </w:numPr>
        <w:tabs>
          <w:tab w:val="left" w:pos="1101"/>
        </w:tabs>
        <w:ind w:left="100" w:right="120"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7F8151ED" w14:textId="77777777" w:rsidR="00404AF5" w:rsidRPr="00232466" w:rsidRDefault="00404AF5" w:rsidP="00A1008D">
      <w:pPr>
        <w:pStyle w:val="aa"/>
        <w:ind w:right="122"/>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У разі несвоєчасної оплати платежів передбачених цим Договором, Постачальник проводить Споживачу, нарахування за весь час прострочення виконання грошового зобов’язання пені, 3% річних від простроченої суми та інфляційних нарахувань.</w:t>
      </w:r>
    </w:p>
    <w:p w14:paraId="1F30F2F3" w14:textId="77777777" w:rsidR="00404AF5" w:rsidRPr="00232466" w:rsidRDefault="00404AF5" w:rsidP="00A1008D">
      <w:pPr>
        <w:pStyle w:val="aa"/>
        <w:ind w:right="121"/>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Пеня, 3% річних та інфляційні нарахування сплачуються на поточний рахунок Постачальника, який вказується в рахунках.</w:t>
      </w:r>
    </w:p>
    <w:p w14:paraId="33E525E0" w14:textId="77777777" w:rsidR="00404AF5" w:rsidRPr="00232466" w:rsidRDefault="00404AF5" w:rsidP="00A1008D">
      <w:pPr>
        <w:pStyle w:val="aa"/>
        <w:ind w:right="120"/>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Споживач, сплачує Постачальнику пеню у розмірі, що визначається цим Договором, та зазначається в комерційній пропозиції, яка є додатком 2 до цього Договору.</w:t>
      </w:r>
    </w:p>
    <w:p w14:paraId="78EAD4CB" w14:textId="6AB8E8F6" w:rsidR="00404AF5" w:rsidRPr="00232466" w:rsidRDefault="00404AF5" w:rsidP="00A1008D">
      <w:pPr>
        <w:pStyle w:val="af2"/>
        <w:numPr>
          <w:ilvl w:val="1"/>
          <w:numId w:val="24"/>
        </w:numPr>
        <w:tabs>
          <w:tab w:val="left" w:pos="1104"/>
        </w:tabs>
        <w:ind w:left="100" w:right="106"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 xml:space="preserve">У разі виникнення у Споживача заборгованості за електричну енергію за цим Договором, сторони за взаємною згодою укладають графік погашення заборгованості на строк не більше 12 місяців. За вимогою Постачальника Споживач подає довідки, що підтверджують неплатоспроможність (обмежену платоспроможність) Споживача. Графік погашення заборгованості оформляється додатком до цього </w:t>
      </w:r>
      <w:r w:rsidRPr="00232466">
        <w:rPr>
          <w:rStyle w:val="Hyperlink0"/>
          <w:rFonts w:eastAsia="Arial Unicode MS"/>
          <w:noProof/>
          <w:color w:val="000000"/>
          <w:sz w:val="22"/>
          <w:szCs w:val="22"/>
          <w:bdr w:val="nil"/>
          <w:lang w:eastAsia="ru-RU"/>
        </w:rPr>
        <w:lastRenderedPageBreak/>
        <w:t>договору або окремим договором про реструктуризацію заборгованості. Укладення Сторонами та дотримання Споживачем</w:t>
      </w:r>
      <w:r w:rsidR="00027910" w:rsidRPr="00232466">
        <w:rPr>
          <w:rStyle w:val="Hyperlink0"/>
          <w:rFonts w:eastAsia="Arial Unicode MS"/>
          <w:noProof/>
          <w:color w:val="000000"/>
          <w:sz w:val="22"/>
          <w:szCs w:val="22"/>
          <w:bdr w:val="nil"/>
          <w:lang w:eastAsia="ru-RU"/>
        </w:rPr>
        <w:t xml:space="preserve"> графіка погашення </w:t>
      </w:r>
      <w:r w:rsidRPr="00232466">
        <w:rPr>
          <w:rStyle w:val="Hyperlink0"/>
          <w:rFonts w:eastAsia="Arial Unicode MS"/>
          <w:noProof/>
          <w:color w:val="000000"/>
          <w:sz w:val="22"/>
          <w:szCs w:val="22"/>
          <w:bdr w:val="nil"/>
          <w:lang w:eastAsia="ru-RU"/>
        </w:rPr>
        <w:t>заборгованості не звільняє Споживача від здійснення поточних платежів за цим Договором.</w:t>
      </w:r>
    </w:p>
    <w:p w14:paraId="63F26874" w14:textId="1FD5B94E" w:rsidR="00404AF5" w:rsidRPr="00232466" w:rsidRDefault="00027910" w:rsidP="00A1008D">
      <w:pPr>
        <w:pStyle w:val="aa"/>
        <w:ind w:left="142" w:firstLine="567"/>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 xml:space="preserve">У </w:t>
      </w:r>
      <w:r w:rsidR="00404AF5" w:rsidRPr="00232466">
        <w:rPr>
          <w:rStyle w:val="Hyperlink0"/>
          <w:rFonts w:eastAsia="Arial Unicode MS"/>
          <w:noProof/>
          <w:color w:val="000000"/>
          <w:sz w:val="22"/>
          <w:szCs w:val="22"/>
          <w:bdr w:val="nil"/>
          <w:lang w:eastAsia="ru-RU"/>
        </w:rPr>
        <w:t>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659E1BF4" w14:textId="73214F07" w:rsidR="00404AF5" w:rsidRPr="00232466" w:rsidRDefault="00404AF5" w:rsidP="00A1008D">
      <w:pPr>
        <w:pStyle w:val="af2"/>
        <w:numPr>
          <w:ilvl w:val="1"/>
          <w:numId w:val="24"/>
        </w:numPr>
        <w:tabs>
          <w:tab w:val="left" w:pos="1238"/>
        </w:tabs>
        <w:ind w:left="100" w:right="125"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14:paraId="7DA35C78" w14:textId="255D3B44" w:rsidR="00404AF5" w:rsidRPr="00232466" w:rsidRDefault="00A1008D" w:rsidP="00A1008D">
      <w:pPr>
        <w:pStyle w:val="aa"/>
        <w:ind w:right="119"/>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ab/>
      </w:r>
      <w:r w:rsidR="00404AF5" w:rsidRPr="00232466">
        <w:rPr>
          <w:rStyle w:val="Hyperlink0"/>
          <w:rFonts w:eastAsia="Arial Unicode MS"/>
          <w:noProof/>
          <w:color w:val="000000"/>
          <w:sz w:val="22"/>
          <w:szCs w:val="22"/>
          <w:bdr w:val="nil"/>
          <w:lang w:eastAsia="ru-RU"/>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7F1F58F5" w14:textId="77777777" w:rsidR="00404AF5" w:rsidRPr="00232466" w:rsidRDefault="00404AF5" w:rsidP="00A1008D">
      <w:pPr>
        <w:pStyle w:val="aa"/>
        <w:ind w:right="120"/>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14:paraId="70A4A876" w14:textId="77777777" w:rsidR="00404AF5" w:rsidRPr="00232466" w:rsidRDefault="00404AF5" w:rsidP="00A1008D">
      <w:pPr>
        <w:pStyle w:val="aa"/>
        <w:ind w:right="127"/>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77DFA1A3" w14:textId="77777777" w:rsidR="00404AF5" w:rsidRPr="00232466" w:rsidRDefault="00404AF5" w:rsidP="00A1008D">
      <w:pPr>
        <w:pStyle w:val="aa"/>
        <w:ind w:right="126"/>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5948E446" w14:textId="77777777" w:rsidR="00404AF5" w:rsidRPr="00232466" w:rsidRDefault="00404AF5" w:rsidP="00A1008D">
      <w:pPr>
        <w:pStyle w:val="af2"/>
        <w:numPr>
          <w:ilvl w:val="1"/>
          <w:numId w:val="24"/>
        </w:numPr>
        <w:tabs>
          <w:tab w:val="left" w:pos="1302"/>
        </w:tabs>
        <w:ind w:left="100" w:right="124"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Споживач має право обрати на розрахунковий період іншого Постачальника в установленому ПРРЕЕ порядку, за умов, що в нього є укладений договір про надання послуг з розподілу (передачі)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5C6A2739" w14:textId="77777777" w:rsidR="00404AF5" w:rsidRPr="00232466" w:rsidRDefault="00404AF5" w:rsidP="00A1008D">
      <w:pPr>
        <w:pStyle w:val="af2"/>
        <w:numPr>
          <w:ilvl w:val="1"/>
          <w:numId w:val="24"/>
        </w:numPr>
        <w:tabs>
          <w:tab w:val="left" w:pos="1248"/>
        </w:tabs>
        <w:ind w:left="100" w:right="119"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6F6F8EB8" w14:textId="77777777" w:rsidR="00404AF5" w:rsidRPr="00232466" w:rsidRDefault="00404AF5" w:rsidP="00A1008D">
      <w:pPr>
        <w:pStyle w:val="af2"/>
        <w:numPr>
          <w:ilvl w:val="1"/>
          <w:numId w:val="24"/>
        </w:numPr>
        <w:tabs>
          <w:tab w:val="left" w:pos="1259"/>
        </w:tabs>
        <w:ind w:left="100" w:right="121"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Комерційна пропозиція, яка є додатком 2 до цього Договору, має містити наступну інформацію:</w:t>
      </w:r>
    </w:p>
    <w:p w14:paraId="25C320F5" w14:textId="77777777" w:rsidR="00404AF5" w:rsidRPr="00232466" w:rsidRDefault="00404AF5" w:rsidP="00A1008D">
      <w:pPr>
        <w:pStyle w:val="af2"/>
        <w:numPr>
          <w:ilvl w:val="0"/>
          <w:numId w:val="23"/>
        </w:numPr>
        <w:ind w:left="142" w:firstLine="55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ціну (тариф) електричної енергії, у тому числі диференційовані ціни (тарифи);</w:t>
      </w:r>
    </w:p>
    <w:p w14:paraId="49D41113" w14:textId="77777777" w:rsidR="00404AF5" w:rsidRPr="00232466" w:rsidRDefault="00404AF5" w:rsidP="00A1008D">
      <w:pPr>
        <w:pStyle w:val="af2"/>
        <w:numPr>
          <w:ilvl w:val="0"/>
          <w:numId w:val="23"/>
        </w:numPr>
        <w:tabs>
          <w:tab w:val="left" w:pos="980"/>
        </w:tabs>
        <w:ind w:left="100" w:right="120"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спосіб оплати (необхідно обрати лише один з  варіантів:  попередня  оплата,  по  факту, плановий платіж);</w:t>
      </w:r>
    </w:p>
    <w:p w14:paraId="679FD6F9" w14:textId="77777777" w:rsidR="00404AF5" w:rsidRPr="00232466" w:rsidRDefault="00404AF5" w:rsidP="00A1008D">
      <w:pPr>
        <w:pStyle w:val="af2"/>
        <w:numPr>
          <w:ilvl w:val="0"/>
          <w:numId w:val="23"/>
        </w:numPr>
        <w:ind w:firstLine="671"/>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термін надання рахунку за спожиту електричну енергію та строк його оплати;</w:t>
      </w:r>
    </w:p>
    <w:p w14:paraId="7A06FCD3" w14:textId="77777777" w:rsidR="00404AF5" w:rsidRPr="00232466" w:rsidRDefault="00404AF5" w:rsidP="00A1008D">
      <w:pPr>
        <w:pStyle w:val="af2"/>
        <w:numPr>
          <w:ilvl w:val="0"/>
          <w:numId w:val="23"/>
        </w:numPr>
        <w:tabs>
          <w:tab w:val="left" w:pos="960"/>
        </w:tabs>
        <w:ind w:left="100" w:right="121"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14:paraId="791E19D8" w14:textId="77777777" w:rsidR="00404AF5" w:rsidRPr="00232466" w:rsidRDefault="00404AF5" w:rsidP="00A1008D">
      <w:pPr>
        <w:pStyle w:val="af2"/>
        <w:numPr>
          <w:ilvl w:val="0"/>
          <w:numId w:val="23"/>
        </w:numPr>
        <w:ind w:firstLine="671"/>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розмір пені за порушення строку оплати або штраф;</w:t>
      </w:r>
    </w:p>
    <w:p w14:paraId="12D26297" w14:textId="77777777" w:rsidR="00404AF5" w:rsidRPr="00232466" w:rsidRDefault="00404AF5" w:rsidP="00A1008D">
      <w:pPr>
        <w:pStyle w:val="af2"/>
        <w:numPr>
          <w:ilvl w:val="0"/>
          <w:numId w:val="23"/>
        </w:numPr>
        <w:tabs>
          <w:tab w:val="left" w:pos="1013"/>
        </w:tabs>
        <w:ind w:left="100" w:right="117"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розмір компенсації Споживачу за недодержання Постачальником якості надання комерційних послуг;</w:t>
      </w:r>
    </w:p>
    <w:p w14:paraId="2C1CFCB8" w14:textId="77777777" w:rsidR="00404AF5" w:rsidRPr="00232466" w:rsidRDefault="00404AF5" w:rsidP="00A1008D">
      <w:pPr>
        <w:pStyle w:val="af2"/>
        <w:numPr>
          <w:ilvl w:val="0"/>
          <w:numId w:val="23"/>
        </w:numPr>
        <w:tabs>
          <w:tab w:val="left" w:pos="959"/>
        </w:tabs>
        <w:ind w:left="100" w:right="126"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розмір штрафу за дострокове розірвання Договору у випадках, не передбачених умовами Договору;</w:t>
      </w:r>
    </w:p>
    <w:p w14:paraId="6F17EBB8" w14:textId="77777777" w:rsidR="00404AF5" w:rsidRPr="00232466" w:rsidRDefault="00404AF5" w:rsidP="00A1008D">
      <w:pPr>
        <w:pStyle w:val="af2"/>
        <w:numPr>
          <w:ilvl w:val="0"/>
          <w:numId w:val="23"/>
        </w:numPr>
        <w:ind w:firstLine="671"/>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термін дії Договору та умови пролонгації;</w:t>
      </w:r>
    </w:p>
    <w:p w14:paraId="03BAD9A0" w14:textId="77777777" w:rsidR="00404AF5" w:rsidRPr="00232466" w:rsidRDefault="00404AF5" w:rsidP="00A1008D">
      <w:pPr>
        <w:pStyle w:val="af2"/>
        <w:numPr>
          <w:ilvl w:val="0"/>
          <w:numId w:val="23"/>
        </w:numPr>
        <w:ind w:firstLine="671"/>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дата та підпис споживача;</w:t>
      </w:r>
    </w:p>
    <w:p w14:paraId="323B7244" w14:textId="77777777" w:rsidR="00404AF5" w:rsidRPr="00232466" w:rsidRDefault="00404AF5" w:rsidP="00A1008D">
      <w:pPr>
        <w:pStyle w:val="af2"/>
        <w:numPr>
          <w:ilvl w:val="0"/>
          <w:numId w:val="23"/>
        </w:numPr>
        <w:tabs>
          <w:tab w:val="left" w:pos="1048"/>
        </w:tabs>
        <w:ind w:left="1047" w:hanging="348"/>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можливість надання пільг, субсидій.</w:t>
      </w:r>
    </w:p>
    <w:p w14:paraId="40E99DA0" w14:textId="54552352" w:rsidR="00404AF5" w:rsidRPr="00232466" w:rsidRDefault="00404AF5" w:rsidP="00A1008D">
      <w:pPr>
        <w:pStyle w:val="aa"/>
        <w:ind w:right="115"/>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14:paraId="5D50CC67" w14:textId="77777777" w:rsidR="00404AF5" w:rsidRPr="00232466" w:rsidRDefault="00404AF5" w:rsidP="00404AF5">
      <w:pPr>
        <w:pStyle w:val="110"/>
        <w:numPr>
          <w:ilvl w:val="0"/>
          <w:numId w:val="32"/>
        </w:numPr>
        <w:ind w:left="0" w:firstLine="0"/>
        <w:jc w:val="center"/>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Права та обов'язки Споживача</w:t>
      </w:r>
    </w:p>
    <w:p w14:paraId="7FBE7DFB" w14:textId="77777777" w:rsidR="00404AF5" w:rsidRPr="00232466" w:rsidRDefault="00404AF5" w:rsidP="00A1008D">
      <w:pPr>
        <w:pStyle w:val="af2"/>
        <w:numPr>
          <w:ilvl w:val="1"/>
          <w:numId w:val="22"/>
        </w:numPr>
        <w:ind w:hanging="391"/>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Споживач має право:</w:t>
      </w:r>
    </w:p>
    <w:p w14:paraId="49F3FBF8" w14:textId="77777777" w:rsidR="00404AF5" w:rsidRPr="00232466" w:rsidRDefault="00404AF5" w:rsidP="00A1008D">
      <w:pPr>
        <w:pStyle w:val="af2"/>
        <w:numPr>
          <w:ilvl w:val="0"/>
          <w:numId w:val="21"/>
        </w:numPr>
        <w:ind w:left="142" w:right="127"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обирати спосіб визначення ціни за постачання електричної енергії на умовах, зазначених у комерційній пропозиції, обраній Споживачем;</w:t>
      </w:r>
    </w:p>
    <w:p w14:paraId="3016479D" w14:textId="77777777" w:rsidR="00404AF5" w:rsidRPr="00232466" w:rsidRDefault="00404AF5" w:rsidP="00A1008D">
      <w:pPr>
        <w:pStyle w:val="af2"/>
        <w:numPr>
          <w:ilvl w:val="0"/>
          <w:numId w:val="21"/>
        </w:numPr>
        <w:ind w:left="142" w:right="60" w:firstLine="56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отримувати електричну енергію на умовах, зазначених у цьому Договорі;</w:t>
      </w:r>
    </w:p>
    <w:p w14:paraId="61C628CD" w14:textId="77777777" w:rsidR="00404AF5" w:rsidRPr="00232466" w:rsidRDefault="00404AF5" w:rsidP="00A1008D">
      <w:pPr>
        <w:pStyle w:val="af2"/>
        <w:numPr>
          <w:ilvl w:val="0"/>
          <w:numId w:val="21"/>
        </w:numPr>
        <w:ind w:left="142" w:right="126"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0A18275A" w14:textId="77777777" w:rsidR="00404AF5" w:rsidRPr="00232466" w:rsidRDefault="00404AF5" w:rsidP="00A1008D">
      <w:pPr>
        <w:pStyle w:val="af2"/>
        <w:numPr>
          <w:ilvl w:val="0"/>
          <w:numId w:val="21"/>
        </w:numPr>
        <w:ind w:left="142" w:right="121"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lastRenderedPageBreak/>
        <w:t>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5BAA6A3B" w14:textId="77777777" w:rsidR="00404AF5" w:rsidRPr="00232466" w:rsidRDefault="00404AF5" w:rsidP="00A1008D">
      <w:pPr>
        <w:pStyle w:val="af2"/>
        <w:numPr>
          <w:ilvl w:val="0"/>
          <w:numId w:val="21"/>
        </w:numPr>
        <w:ind w:left="142" w:right="120"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безоплатно отримувати інформацію про обсяги та інші параметри власного споживання електричної енергії;</w:t>
      </w:r>
    </w:p>
    <w:p w14:paraId="33BA3EAA" w14:textId="77777777" w:rsidR="00404AF5" w:rsidRPr="00232466" w:rsidRDefault="00404AF5" w:rsidP="00A1008D">
      <w:pPr>
        <w:pStyle w:val="af2"/>
        <w:numPr>
          <w:ilvl w:val="0"/>
          <w:numId w:val="21"/>
        </w:numPr>
        <w:ind w:left="142" w:firstLine="56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звертатися  до  Постачальника  для  вирішення  будь-яких  питань,  пов'язаних  з  виконанням цього Договору;</w:t>
      </w:r>
    </w:p>
    <w:p w14:paraId="0B02C273" w14:textId="77777777" w:rsidR="00404AF5" w:rsidRPr="00232466" w:rsidRDefault="00404AF5" w:rsidP="00A1008D">
      <w:pPr>
        <w:pStyle w:val="af2"/>
        <w:numPr>
          <w:ilvl w:val="0"/>
          <w:numId w:val="21"/>
        </w:numPr>
        <w:tabs>
          <w:tab w:val="left" w:pos="937"/>
        </w:tabs>
        <w:ind w:left="936" w:hanging="23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вимагати від Постачальника надання письмової форми цього Договору;</w:t>
      </w:r>
    </w:p>
    <w:p w14:paraId="03EA5C38" w14:textId="77777777" w:rsidR="00404AF5" w:rsidRPr="00232466" w:rsidRDefault="00404AF5" w:rsidP="00A1008D">
      <w:pPr>
        <w:pStyle w:val="af2"/>
        <w:numPr>
          <w:ilvl w:val="0"/>
          <w:numId w:val="21"/>
        </w:numPr>
        <w:tabs>
          <w:tab w:val="left" w:pos="973"/>
        </w:tabs>
        <w:ind w:right="123"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50E08ACA" w14:textId="77777777" w:rsidR="00404AF5" w:rsidRPr="00232466" w:rsidRDefault="00404AF5" w:rsidP="00A1008D">
      <w:pPr>
        <w:pStyle w:val="af2"/>
        <w:numPr>
          <w:ilvl w:val="0"/>
          <w:numId w:val="21"/>
        </w:numPr>
        <w:tabs>
          <w:tab w:val="left" w:pos="946"/>
        </w:tabs>
        <w:ind w:right="124"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проводити звіряння фактичних розрахунків в установленому ПРРЕЕ порядку з підписанням відповідного акта;</w:t>
      </w:r>
    </w:p>
    <w:p w14:paraId="513934EF" w14:textId="77777777" w:rsidR="00404AF5" w:rsidRPr="00232466" w:rsidRDefault="00404AF5" w:rsidP="00A1008D">
      <w:pPr>
        <w:pStyle w:val="af2"/>
        <w:numPr>
          <w:ilvl w:val="0"/>
          <w:numId w:val="21"/>
        </w:numPr>
        <w:tabs>
          <w:tab w:val="left" w:pos="1075"/>
        </w:tabs>
        <w:ind w:right="125"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вільно обирати іншого електропостачальника та  розірвати  цей  Договір  у  встановленому цим Договором та чинним законодавством порядку;</w:t>
      </w:r>
    </w:p>
    <w:p w14:paraId="1AB08E97" w14:textId="77777777" w:rsidR="00404AF5" w:rsidRPr="00232466" w:rsidRDefault="00404AF5" w:rsidP="00A1008D">
      <w:pPr>
        <w:pStyle w:val="af2"/>
        <w:numPr>
          <w:ilvl w:val="0"/>
          <w:numId w:val="21"/>
        </w:numPr>
        <w:tabs>
          <w:tab w:val="left" w:pos="1108"/>
        </w:tabs>
        <w:ind w:right="115"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025B0190" w14:textId="77777777" w:rsidR="00404AF5" w:rsidRPr="00232466" w:rsidRDefault="00404AF5" w:rsidP="00A1008D">
      <w:pPr>
        <w:pStyle w:val="af2"/>
        <w:numPr>
          <w:ilvl w:val="0"/>
          <w:numId w:val="21"/>
        </w:numPr>
        <w:tabs>
          <w:tab w:val="left" w:pos="1053"/>
        </w:tabs>
        <w:ind w:right="122"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7857A875" w14:textId="77777777" w:rsidR="00404AF5" w:rsidRPr="00232466" w:rsidRDefault="00404AF5" w:rsidP="00A1008D">
      <w:pPr>
        <w:pStyle w:val="af2"/>
        <w:numPr>
          <w:ilvl w:val="0"/>
          <w:numId w:val="21"/>
        </w:numPr>
        <w:tabs>
          <w:tab w:val="left" w:pos="1100"/>
        </w:tabs>
        <w:ind w:right="120"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перейти на постачання електричної енергії до іншого електропостачальника, у разі наявності договору споживача про надання послуг з розподілу/передачі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55E684B8" w14:textId="77777777" w:rsidR="00404AF5" w:rsidRPr="00232466" w:rsidRDefault="00404AF5" w:rsidP="00A1008D">
      <w:pPr>
        <w:pStyle w:val="af2"/>
        <w:numPr>
          <w:ilvl w:val="0"/>
          <w:numId w:val="21"/>
        </w:numPr>
        <w:tabs>
          <w:tab w:val="left" w:pos="1048"/>
        </w:tabs>
        <w:ind w:left="1047" w:hanging="348"/>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інші права, передбачені чинним законодавством і цим Договором.</w:t>
      </w:r>
    </w:p>
    <w:p w14:paraId="077E6D20" w14:textId="77777777" w:rsidR="00404AF5" w:rsidRPr="00232466" w:rsidRDefault="00404AF5" w:rsidP="00A1008D">
      <w:pPr>
        <w:pStyle w:val="af2"/>
        <w:numPr>
          <w:ilvl w:val="1"/>
          <w:numId w:val="22"/>
        </w:numPr>
        <w:ind w:hanging="391"/>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Споживач зобов'язується:</w:t>
      </w:r>
    </w:p>
    <w:p w14:paraId="182D15C8" w14:textId="77777777" w:rsidR="00404AF5" w:rsidRPr="00232466" w:rsidRDefault="00404AF5" w:rsidP="00A1008D">
      <w:pPr>
        <w:pStyle w:val="af2"/>
        <w:numPr>
          <w:ilvl w:val="0"/>
          <w:numId w:val="20"/>
        </w:numPr>
        <w:ind w:right="122" w:firstLine="45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забезпечувати своєчасну та повну оплату спожитої  електричної  енергії  згідно  з  умовами цього Договору;</w:t>
      </w:r>
    </w:p>
    <w:p w14:paraId="14A95321" w14:textId="77777777" w:rsidR="00404AF5" w:rsidRPr="00232466" w:rsidRDefault="00404AF5" w:rsidP="00A1008D">
      <w:pPr>
        <w:pStyle w:val="af2"/>
        <w:numPr>
          <w:ilvl w:val="0"/>
          <w:numId w:val="20"/>
        </w:numPr>
        <w:tabs>
          <w:tab w:val="left" w:pos="976"/>
        </w:tabs>
        <w:ind w:right="119" w:firstLine="45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14:paraId="3EE6D8AD" w14:textId="77777777" w:rsidR="00404AF5" w:rsidRPr="00232466" w:rsidRDefault="00404AF5" w:rsidP="00A1008D">
      <w:pPr>
        <w:pStyle w:val="af2"/>
        <w:numPr>
          <w:ilvl w:val="0"/>
          <w:numId w:val="20"/>
        </w:numPr>
        <w:ind w:right="125" w:firstLine="45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39134DD3" w14:textId="77777777" w:rsidR="00404AF5" w:rsidRPr="00232466" w:rsidRDefault="00404AF5" w:rsidP="00A1008D">
      <w:pPr>
        <w:pStyle w:val="af2"/>
        <w:numPr>
          <w:ilvl w:val="0"/>
          <w:numId w:val="20"/>
        </w:numPr>
        <w:tabs>
          <w:tab w:val="left" w:pos="1040"/>
        </w:tabs>
        <w:ind w:right="110" w:firstLine="45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14:paraId="349D5D7D" w14:textId="77777777" w:rsidR="00404AF5" w:rsidRPr="00232466" w:rsidRDefault="00404AF5" w:rsidP="00A1008D">
      <w:pPr>
        <w:pStyle w:val="af2"/>
        <w:numPr>
          <w:ilvl w:val="0"/>
          <w:numId w:val="20"/>
        </w:numPr>
        <w:tabs>
          <w:tab w:val="left" w:pos="981"/>
        </w:tabs>
        <w:ind w:right="118" w:firstLine="45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надавати забезпечення виконання зобов'язань (порука тощо)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141842FA" w14:textId="77777777" w:rsidR="00404AF5" w:rsidRPr="00232466" w:rsidRDefault="00404AF5" w:rsidP="00A1008D">
      <w:pPr>
        <w:pStyle w:val="af2"/>
        <w:numPr>
          <w:ilvl w:val="0"/>
          <w:numId w:val="20"/>
        </w:numPr>
        <w:tabs>
          <w:tab w:val="left" w:pos="962"/>
        </w:tabs>
        <w:ind w:right="119" w:firstLine="45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01CE3E00" w14:textId="77777777" w:rsidR="00404AF5" w:rsidRPr="00232466" w:rsidRDefault="00404AF5" w:rsidP="00A1008D">
      <w:pPr>
        <w:pStyle w:val="af2"/>
        <w:numPr>
          <w:ilvl w:val="0"/>
          <w:numId w:val="20"/>
        </w:numPr>
        <w:tabs>
          <w:tab w:val="left" w:pos="993"/>
        </w:tabs>
        <w:ind w:right="116" w:firstLine="45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602D3CEC" w14:textId="77777777" w:rsidR="00404AF5" w:rsidRPr="00232466" w:rsidRDefault="00404AF5" w:rsidP="00A1008D">
      <w:pPr>
        <w:pStyle w:val="af2"/>
        <w:numPr>
          <w:ilvl w:val="0"/>
          <w:numId w:val="20"/>
        </w:numPr>
        <w:ind w:left="936" w:hanging="22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здійснювати оплату рахунків на пеню, інфляційні нарахування, 3% річних;</w:t>
      </w:r>
    </w:p>
    <w:p w14:paraId="4287090C" w14:textId="77777777" w:rsidR="00404AF5" w:rsidRPr="00232466" w:rsidRDefault="00404AF5" w:rsidP="00A1008D">
      <w:pPr>
        <w:pStyle w:val="af2"/>
        <w:numPr>
          <w:ilvl w:val="0"/>
          <w:numId w:val="20"/>
        </w:numPr>
        <w:tabs>
          <w:tab w:val="left" w:pos="986"/>
        </w:tabs>
        <w:ind w:right="119" w:firstLine="45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відшкодовувати витрати, понесені Постачальником на користь оператора системи за здійснення робіт з припинення та відновлення електроживлення електроустановки Споживача, у випадках та порядку, що встановлені цим Договором;</w:t>
      </w:r>
    </w:p>
    <w:p w14:paraId="5172DDA3" w14:textId="77777777" w:rsidR="00404AF5" w:rsidRPr="00232466" w:rsidRDefault="00404AF5" w:rsidP="00A1008D">
      <w:pPr>
        <w:pStyle w:val="af2"/>
        <w:numPr>
          <w:ilvl w:val="0"/>
          <w:numId w:val="20"/>
        </w:numPr>
        <w:tabs>
          <w:tab w:val="left" w:pos="1062"/>
        </w:tabs>
        <w:ind w:right="115" w:firstLine="45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у разі звільнення приміщення та/або остаточного припинення користування електричною енергією повідомити Постачальника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договорів і в цей самий термін здійснити сплату всіх видів платежів, передбачених відповідними договорами, до заявленого споживачем дня звільнення приміщення та/або остаточного припинення користування електричною енергією включно;</w:t>
      </w:r>
    </w:p>
    <w:p w14:paraId="3EAD8C9C" w14:textId="77777777" w:rsidR="00404AF5" w:rsidRPr="00232466" w:rsidRDefault="00404AF5" w:rsidP="00A1008D">
      <w:pPr>
        <w:pStyle w:val="af2"/>
        <w:numPr>
          <w:ilvl w:val="0"/>
          <w:numId w:val="20"/>
        </w:numPr>
        <w:tabs>
          <w:tab w:val="left" w:pos="1058"/>
        </w:tabs>
        <w:ind w:right="124" w:firstLine="45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22F800B5" w14:textId="77777777" w:rsidR="00404AF5" w:rsidRPr="00232466" w:rsidRDefault="00404AF5" w:rsidP="00A1008D">
      <w:pPr>
        <w:pStyle w:val="af2"/>
        <w:numPr>
          <w:ilvl w:val="0"/>
          <w:numId w:val="20"/>
        </w:numPr>
        <w:tabs>
          <w:tab w:val="left" w:pos="1075"/>
        </w:tabs>
        <w:ind w:right="122" w:firstLine="45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lastRenderedPageBreak/>
        <w:t>виконувати інші обов'язки, покладені на Споживача чинним законодавством та/або цим Договором;</w:t>
      </w:r>
    </w:p>
    <w:p w14:paraId="48D5D927" w14:textId="5F1894BD" w:rsidR="00404AF5" w:rsidRPr="00232466" w:rsidRDefault="00404AF5" w:rsidP="00A1008D">
      <w:pPr>
        <w:pStyle w:val="af2"/>
        <w:numPr>
          <w:ilvl w:val="0"/>
          <w:numId w:val="20"/>
        </w:numPr>
        <w:tabs>
          <w:tab w:val="left" w:pos="1140"/>
        </w:tabs>
        <w:ind w:right="117" w:firstLine="45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електропостачальником до роздрібної ціни електричної енергії.</w:t>
      </w:r>
    </w:p>
    <w:p w14:paraId="4EF89458" w14:textId="77777777" w:rsidR="00404AF5" w:rsidRPr="00232466" w:rsidRDefault="00404AF5" w:rsidP="00404AF5">
      <w:pPr>
        <w:pStyle w:val="110"/>
        <w:numPr>
          <w:ilvl w:val="0"/>
          <w:numId w:val="32"/>
        </w:numPr>
        <w:ind w:left="0" w:firstLine="0"/>
        <w:jc w:val="center"/>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Права і обов'язки Постачальника</w:t>
      </w:r>
    </w:p>
    <w:p w14:paraId="315FD261" w14:textId="77777777" w:rsidR="00404AF5" w:rsidRPr="00232466" w:rsidRDefault="00404AF5" w:rsidP="00A1008D">
      <w:pPr>
        <w:pStyle w:val="af2"/>
        <w:numPr>
          <w:ilvl w:val="1"/>
          <w:numId w:val="19"/>
        </w:numPr>
        <w:ind w:hanging="391"/>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Постачальник має право:</w:t>
      </w:r>
    </w:p>
    <w:p w14:paraId="4416A7FB" w14:textId="77777777" w:rsidR="00404AF5" w:rsidRPr="00232466" w:rsidRDefault="00404AF5" w:rsidP="00A1008D">
      <w:pPr>
        <w:pStyle w:val="af2"/>
        <w:numPr>
          <w:ilvl w:val="0"/>
          <w:numId w:val="18"/>
        </w:numPr>
        <w:ind w:left="284" w:right="118" w:firstLine="425"/>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отримувати від Споживача плату за поставлену електричну енергію та  інші  платежі, визначені цим Договором та Правилами;</w:t>
      </w:r>
    </w:p>
    <w:p w14:paraId="343732BC" w14:textId="77777777" w:rsidR="00404AF5" w:rsidRPr="00232466" w:rsidRDefault="00404AF5" w:rsidP="00A1008D">
      <w:pPr>
        <w:pStyle w:val="af2"/>
        <w:numPr>
          <w:ilvl w:val="0"/>
          <w:numId w:val="18"/>
        </w:numPr>
        <w:tabs>
          <w:tab w:val="left" w:pos="937"/>
        </w:tabs>
        <w:ind w:left="936" w:hanging="23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контролювати правильність оформлення Споживачем платіжних документів;</w:t>
      </w:r>
    </w:p>
    <w:p w14:paraId="44A21503" w14:textId="77777777" w:rsidR="00404AF5" w:rsidRPr="00232466" w:rsidRDefault="00404AF5" w:rsidP="00A1008D">
      <w:pPr>
        <w:pStyle w:val="af2"/>
        <w:numPr>
          <w:ilvl w:val="0"/>
          <w:numId w:val="18"/>
        </w:numPr>
        <w:ind w:right="125" w:firstLine="709"/>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ініціювати припинення постачання електричної енергії Споживачу у порядку та на умовах, визначених цим Договором та чинним законодавством;</w:t>
      </w:r>
    </w:p>
    <w:p w14:paraId="190CEF35" w14:textId="77777777" w:rsidR="00404AF5" w:rsidRPr="00232466" w:rsidRDefault="00404AF5" w:rsidP="00A1008D">
      <w:pPr>
        <w:pStyle w:val="af2"/>
        <w:numPr>
          <w:ilvl w:val="0"/>
          <w:numId w:val="18"/>
        </w:numPr>
        <w:ind w:right="123" w:firstLine="709"/>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204172F0" w14:textId="77777777" w:rsidR="00404AF5" w:rsidRPr="00232466" w:rsidRDefault="00404AF5" w:rsidP="00A1008D">
      <w:pPr>
        <w:pStyle w:val="af2"/>
        <w:numPr>
          <w:ilvl w:val="0"/>
          <w:numId w:val="18"/>
        </w:numPr>
        <w:tabs>
          <w:tab w:val="left" w:pos="976"/>
        </w:tabs>
        <w:ind w:right="124" w:firstLine="709"/>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проводити разом зі  Споживачем  звіряння  фактично  використаних  обсягів  електричної енергії з підписанням відповідного акту;</w:t>
      </w:r>
    </w:p>
    <w:p w14:paraId="09E31AE3" w14:textId="77777777" w:rsidR="00404AF5" w:rsidRPr="00232466" w:rsidRDefault="00404AF5" w:rsidP="00A1008D">
      <w:pPr>
        <w:pStyle w:val="af2"/>
        <w:numPr>
          <w:ilvl w:val="0"/>
          <w:numId w:val="18"/>
        </w:numPr>
        <w:tabs>
          <w:tab w:val="left" w:pos="946"/>
        </w:tabs>
        <w:ind w:right="123" w:firstLine="709"/>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14:paraId="688B24B2" w14:textId="77777777" w:rsidR="00404AF5" w:rsidRPr="00232466" w:rsidRDefault="00404AF5" w:rsidP="00A1008D">
      <w:pPr>
        <w:pStyle w:val="af2"/>
        <w:numPr>
          <w:ilvl w:val="0"/>
          <w:numId w:val="18"/>
        </w:numPr>
        <w:tabs>
          <w:tab w:val="left" w:pos="950"/>
        </w:tabs>
        <w:ind w:right="123" w:firstLine="709"/>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 правових актах щодо формування цієї ціни;</w:t>
      </w:r>
    </w:p>
    <w:p w14:paraId="3D0B9D47" w14:textId="77777777" w:rsidR="00404AF5" w:rsidRPr="00232466" w:rsidRDefault="00404AF5" w:rsidP="00A1008D">
      <w:pPr>
        <w:pStyle w:val="af2"/>
        <w:numPr>
          <w:ilvl w:val="0"/>
          <w:numId w:val="18"/>
        </w:numPr>
        <w:tabs>
          <w:tab w:val="left" w:pos="965"/>
        </w:tabs>
        <w:ind w:right="118" w:firstLine="709"/>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14:paraId="019D73C1" w14:textId="77777777" w:rsidR="00404AF5" w:rsidRPr="00232466" w:rsidRDefault="00404AF5" w:rsidP="00A1008D">
      <w:pPr>
        <w:pStyle w:val="af2"/>
        <w:numPr>
          <w:ilvl w:val="0"/>
          <w:numId w:val="18"/>
        </w:numPr>
        <w:tabs>
          <w:tab w:val="left" w:pos="937"/>
        </w:tabs>
        <w:ind w:left="936" w:hanging="23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інші права, передбачені чинним законодавством і цим Договором.</w:t>
      </w:r>
    </w:p>
    <w:p w14:paraId="106E671E" w14:textId="77777777" w:rsidR="00404AF5" w:rsidRPr="00232466" w:rsidRDefault="00404AF5" w:rsidP="00A1008D">
      <w:pPr>
        <w:pStyle w:val="af2"/>
        <w:numPr>
          <w:ilvl w:val="1"/>
          <w:numId w:val="19"/>
        </w:numPr>
        <w:ind w:hanging="391"/>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Постачальник зобов'язується:</w:t>
      </w:r>
    </w:p>
    <w:p w14:paraId="76769F9F" w14:textId="77777777" w:rsidR="00404AF5" w:rsidRPr="00232466" w:rsidRDefault="00404AF5" w:rsidP="00A1008D">
      <w:pPr>
        <w:pStyle w:val="af2"/>
        <w:numPr>
          <w:ilvl w:val="0"/>
          <w:numId w:val="17"/>
        </w:numPr>
        <w:tabs>
          <w:tab w:val="left" w:pos="948"/>
        </w:tabs>
        <w:ind w:right="125"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забезпечувати належну якість надання  послуг  з  постачання  електричної  енергії  відповідно до вимог чинного законодавства та цього Договору;</w:t>
      </w:r>
    </w:p>
    <w:p w14:paraId="3FD6852B" w14:textId="77777777" w:rsidR="00404AF5" w:rsidRPr="00232466" w:rsidRDefault="00404AF5" w:rsidP="00A1008D">
      <w:pPr>
        <w:pStyle w:val="af2"/>
        <w:numPr>
          <w:ilvl w:val="0"/>
          <w:numId w:val="17"/>
        </w:numPr>
        <w:tabs>
          <w:tab w:val="left" w:pos="939"/>
        </w:tabs>
        <w:ind w:right="129"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нараховувати і виставляти рахунки Споживачу за електричну енергію відповідно до вимог та у порядку, передбачених ПРРЕЕ та цим Договором;</w:t>
      </w:r>
    </w:p>
    <w:p w14:paraId="23BFA228" w14:textId="77777777" w:rsidR="00404AF5" w:rsidRPr="00232466" w:rsidRDefault="00404AF5" w:rsidP="00A1008D">
      <w:pPr>
        <w:pStyle w:val="af2"/>
        <w:numPr>
          <w:ilvl w:val="0"/>
          <w:numId w:val="17"/>
        </w:numPr>
        <w:tabs>
          <w:tab w:val="left" w:pos="942"/>
        </w:tabs>
        <w:ind w:right="124"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забезпечити наявність різних комерційних пропозицій з постачання електричної енергії для Споживача;</w:t>
      </w:r>
    </w:p>
    <w:p w14:paraId="09BCA2B7" w14:textId="77777777" w:rsidR="00404AF5" w:rsidRPr="00232466" w:rsidRDefault="00404AF5" w:rsidP="00A1008D">
      <w:pPr>
        <w:pStyle w:val="af2"/>
        <w:numPr>
          <w:ilvl w:val="0"/>
          <w:numId w:val="17"/>
        </w:numPr>
        <w:tabs>
          <w:tab w:val="left" w:pos="948"/>
        </w:tabs>
        <w:ind w:right="119"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 сайті Постачальника і безкоштовно надається Споживачу на його запит;</w:t>
      </w:r>
    </w:p>
    <w:p w14:paraId="24BAF337" w14:textId="77777777" w:rsidR="00404AF5" w:rsidRPr="00232466" w:rsidRDefault="00404AF5" w:rsidP="00A1008D">
      <w:pPr>
        <w:pStyle w:val="af2"/>
        <w:numPr>
          <w:ilvl w:val="0"/>
          <w:numId w:val="17"/>
        </w:numPr>
        <w:tabs>
          <w:tab w:val="left" w:pos="939"/>
        </w:tabs>
        <w:ind w:right="124"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публікувати на офіційному веб-сайті детальну інформацію про зміну ціни електричної енергії за 20 днів до введення її у дію;</w:t>
      </w:r>
    </w:p>
    <w:p w14:paraId="33114951" w14:textId="77777777" w:rsidR="00404AF5" w:rsidRPr="00232466" w:rsidRDefault="00404AF5" w:rsidP="00A1008D">
      <w:pPr>
        <w:pStyle w:val="af2"/>
        <w:numPr>
          <w:ilvl w:val="0"/>
          <w:numId w:val="17"/>
        </w:numPr>
        <w:tabs>
          <w:tab w:val="left" w:pos="937"/>
        </w:tabs>
        <w:ind w:left="936" w:hanging="23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видавати Споживачеві безоплатно платіжні документи та форми звернень;</w:t>
      </w:r>
    </w:p>
    <w:p w14:paraId="39367514" w14:textId="77777777" w:rsidR="00404AF5" w:rsidRPr="00232466" w:rsidRDefault="00404AF5" w:rsidP="00A1008D">
      <w:pPr>
        <w:pStyle w:val="af2"/>
        <w:numPr>
          <w:ilvl w:val="0"/>
          <w:numId w:val="17"/>
        </w:numPr>
        <w:tabs>
          <w:tab w:val="left" w:pos="950"/>
        </w:tabs>
        <w:ind w:right="122"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приймати оплату наданих за цим Договором послуг  будь-яким  способом,  що  передбачений цим Договором;</w:t>
      </w:r>
    </w:p>
    <w:p w14:paraId="79365322" w14:textId="77777777" w:rsidR="00404AF5" w:rsidRPr="00232466" w:rsidRDefault="00404AF5" w:rsidP="00A1008D">
      <w:pPr>
        <w:pStyle w:val="af2"/>
        <w:numPr>
          <w:ilvl w:val="0"/>
          <w:numId w:val="17"/>
        </w:numPr>
        <w:tabs>
          <w:tab w:val="left" w:pos="967"/>
        </w:tabs>
        <w:ind w:right="125"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проводити оплату послуг з розподілу/передачі електричної енергії оператору системи з наступною оплатою цих послуг Споживачем Постачальнику, якщо Споживач не обрав спосіб оплати послуги з розподілу/передачі електричної енергії напряму з оператором системи;</w:t>
      </w:r>
    </w:p>
    <w:p w14:paraId="34203B82" w14:textId="77777777" w:rsidR="00404AF5" w:rsidRPr="00232466" w:rsidRDefault="00404AF5" w:rsidP="00A1008D">
      <w:pPr>
        <w:pStyle w:val="af2"/>
        <w:numPr>
          <w:ilvl w:val="0"/>
          <w:numId w:val="17"/>
        </w:numPr>
        <w:tabs>
          <w:tab w:val="left" w:pos="973"/>
        </w:tabs>
        <w:ind w:right="122"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5397C351" w14:textId="77777777" w:rsidR="00404AF5" w:rsidRPr="00232466" w:rsidRDefault="00404AF5" w:rsidP="00A1008D">
      <w:pPr>
        <w:pStyle w:val="af2"/>
        <w:numPr>
          <w:ilvl w:val="0"/>
          <w:numId w:val="17"/>
        </w:numPr>
        <w:tabs>
          <w:tab w:val="left" w:pos="1071"/>
        </w:tabs>
        <w:ind w:right="121"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002CD325" w14:textId="77777777" w:rsidR="00404AF5" w:rsidRPr="00232466" w:rsidRDefault="00404AF5" w:rsidP="00A1008D">
      <w:pPr>
        <w:pStyle w:val="af2"/>
        <w:numPr>
          <w:ilvl w:val="0"/>
          <w:numId w:val="17"/>
        </w:numPr>
        <w:tabs>
          <w:tab w:val="left" w:pos="1078"/>
        </w:tabs>
        <w:ind w:right="124"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52ACE850" w14:textId="77777777" w:rsidR="00404AF5" w:rsidRPr="00232466" w:rsidRDefault="00404AF5" w:rsidP="00A1008D">
      <w:pPr>
        <w:pStyle w:val="af2"/>
        <w:numPr>
          <w:ilvl w:val="0"/>
          <w:numId w:val="17"/>
        </w:numPr>
        <w:tabs>
          <w:tab w:val="left" w:pos="1048"/>
        </w:tabs>
        <w:ind w:left="1047" w:hanging="348"/>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забезпечувати конфіденційність даних, отриманих від Споживача;</w:t>
      </w:r>
    </w:p>
    <w:p w14:paraId="4E5935E8" w14:textId="77777777" w:rsidR="00404AF5" w:rsidRPr="00232466" w:rsidRDefault="00404AF5" w:rsidP="00A1008D">
      <w:pPr>
        <w:pStyle w:val="af2"/>
        <w:numPr>
          <w:ilvl w:val="0"/>
          <w:numId w:val="17"/>
        </w:numPr>
        <w:tabs>
          <w:tab w:val="left" w:pos="1100"/>
        </w:tabs>
        <w:ind w:right="119"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4F75DC46" w14:textId="77777777" w:rsidR="00404AF5" w:rsidRPr="00232466" w:rsidRDefault="00404AF5" w:rsidP="00A1008D">
      <w:pPr>
        <w:pStyle w:val="aa"/>
        <w:ind w:left="700"/>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вибрати іншого Постачальника та про наслідки невиконання цього;</w:t>
      </w:r>
    </w:p>
    <w:p w14:paraId="77903ED8" w14:textId="77777777" w:rsidR="00404AF5" w:rsidRPr="00232466" w:rsidRDefault="00404AF5" w:rsidP="00A1008D">
      <w:pPr>
        <w:pStyle w:val="aa"/>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перейти до Постачальника, на якого в установленому порядку покладені спеціальні обов'язки (постачальник "останньої надії");</w:t>
      </w:r>
    </w:p>
    <w:p w14:paraId="73C7E75E" w14:textId="77777777" w:rsidR="00404AF5" w:rsidRPr="00232466" w:rsidRDefault="00404AF5" w:rsidP="00A1008D">
      <w:pPr>
        <w:pStyle w:val="aa"/>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на відшкодування збитків, завданих у зв'язку з неможливістю подальшого виконання Постачальником своїх зобов'язань за цим Договором;</w:t>
      </w:r>
    </w:p>
    <w:p w14:paraId="4BD7D7EE" w14:textId="5857F87D" w:rsidR="00404AF5" w:rsidRPr="00232466" w:rsidRDefault="00404AF5" w:rsidP="00A1008D">
      <w:pPr>
        <w:pStyle w:val="af2"/>
        <w:numPr>
          <w:ilvl w:val="0"/>
          <w:numId w:val="17"/>
        </w:numPr>
        <w:tabs>
          <w:tab w:val="left" w:pos="1051"/>
        </w:tabs>
        <w:ind w:right="123"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виконувати інші обов'язки, покладені на Постачальника чинним законодавством та/або цим Договором.</w:t>
      </w:r>
    </w:p>
    <w:p w14:paraId="41E4B125" w14:textId="77777777" w:rsidR="00404AF5" w:rsidRPr="00232466" w:rsidRDefault="00404AF5" w:rsidP="00404AF5">
      <w:pPr>
        <w:pStyle w:val="af2"/>
        <w:tabs>
          <w:tab w:val="left" w:pos="1051"/>
        </w:tabs>
        <w:ind w:left="700" w:right="123" w:firstLine="0"/>
        <w:rPr>
          <w:rStyle w:val="Hyperlink0"/>
          <w:rFonts w:eastAsia="Arial Unicode MS"/>
          <w:b/>
          <w:bCs/>
          <w:noProof/>
          <w:color w:val="000000"/>
          <w:sz w:val="22"/>
          <w:szCs w:val="22"/>
          <w:bdr w:val="nil"/>
          <w:lang w:eastAsia="ru-RU"/>
        </w:rPr>
      </w:pPr>
    </w:p>
    <w:p w14:paraId="3283A406" w14:textId="77777777" w:rsidR="00404AF5" w:rsidRPr="00232466" w:rsidRDefault="00404AF5" w:rsidP="00404AF5">
      <w:pPr>
        <w:pStyle w:val="110"/>
        <w:numPr>
          <w:ilvl w:val="0"/>
          <w:numId w:val="32"/>
        </w:numPr>
        <w:ind w:left="0" w:firstLine="0"/>
        <w:jc w:val="center"/>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Порядок припинення та відновлення постачання електричної енергії</w:t>
      </w:r>
    </w:p>
    <w:p w14:paraId="7F38367E" w14:textId="77777777" w:rsidR="00404AF5" w:rsidRPr="00232466" w:rsidRDefault="00404AF5" w:rsidP="00A1008D">
      <w:pPr>
        <w:pStyle w:val="af2"/>
        <w:numPr>
          <w:ilvl w:val="1"/>
          <w:numId w:val="16"/>
        </w:numPr>
        <w:tabs>
          <w:tab w:val="left" w:pos="1122"/>
        </w:tabs>
        <w:ind w:right="121"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2A8F8872" w14:textId="77777777" w:rsidR="00404AF5" w:rsidRPr="00232466" w:rsidRDefault="00404AF5" w:rsidP="00A1008D">
      <w:pPr>
        <w:pStyle w:val="af2"/>
        <w:numPr>
          <w:ilvl w:val="1"/>
          <w:numId w:val="16"/>
        </w:numPr>
        <w:tabs>
          <w:tab w:val="left" w:pos="1191"/>
        </w:tabs>
        <w:ind w:right="118"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Припинення електропостачання не звільняє Споживача від обов'язку сплатити заборгованість Постачальнику за цим Договором.</w:t>
      </w:r>
    </w:p>
    <w:p w14:paraId="5F723CE0" w14:textId="77777777" w:rsidR="00404AF5" w:rsidRPr="00232466" w:rsidRDefault="00404AF5" w:rsidP="00A1008D">
      <w:pPr>
        <w:pStyle w:val="af2"/>
        <w:numPr>
          <w:ilvl w:val="1"/>
          <w:numId w:val="16"/>
        </w:numPr>
        <w:tabs>
          <w:tab w:val="left" w:pos="1146"/>
        </w:tabs>
        <w:ind w:right="122"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Відновлення постачання електричної енергії Споживачу здійснюється після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Постачальнику,  у тому числі згідно рахунків оператора системи, витрат на припинення та відновлення постачання електричної енергії.</w:t>
      </w:r>
    </w:p>
    <w:p w14:paraId="3C9657CF" w14:textId="77777777" w:rsidR="00404AF5" w:rsidRPr="00232466" w:rsidRDefault="00404AF5" w:rsidP="00A1008D">
      <w:pPr>
        <w:pStyle w:val="af2"/>
        <w:numPr>
          <w:ilvl w:val="1"/>
          <w:numId w:val="16"/>
        </w:numPr>
        <w:ind w:left="142" w:right="19" w:firstLine="56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6EB37265" w14:textId="77777777" w:rsidR="00404AF5" w:rsidRPr="00232466" w:rsidRDefault="00404AF5" w:rsidP="00A1008D">
      <w:pPr>
        <w:pStyle w:val="af2"/>
        <w:numPr>
          <w:ilvl w:val="1"/>
          <w:numId w:val="16"/>
        </w:numPr>
        <w:ind w:left="142" w:right="19" w:firstLine="56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Відшкодування витрат, понесених Постачальником на користь оператора системи за припинення та відновлення постачання електричної енергії Споживачу (повторне підключення електроустановки), здійснюється за рахунок Споживача у порядку та випадках визначених ПРРЕЕ, якщо припинення  постачання електричної енергії  відбулося з підстав, зазначених у п.п.2 п.7.5 ПРРЕЕ та п.8.1. цього Договору.</w:t>
      </w:r>
    </w:p>
    <w:p w14:paraId="7538707E" w14:textId="77777777" w:rsidR="00404AF5" w:rsidRPr="00232466" w:rsidRDefault="00404AF5" w:rsidP="00A1008D">
      <w:pPr>
        <w:pStyle w:val="af2"/>
        <w:numPr>
          <w:ilvl w:val="1"/>
          <w:numId w:val="16"/>
        </w:numPr>
        <w:ind w:left="142" w:right="19" w:firstLine="56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Для відшкодування витрат понесених Постачальником на користь оператора системи за припинення та відновлення постачання електричної енергії Споживачу (повторне підключення електроустановки), Постачальник складає та надає Споживачу рахунок, який Споживач має оплатити в зазначений у цьому рахунку термін.</w:t>
      </w:r>
    </w:p>
    <w:p w14:paraId="11408FE2" w14:textId="77777777" w:rsidR="00404AF5" w:rsidRPr="00232466" w:rsidRDefault="00404AF5" w:rsidP="00A1008D">
      <w:pPr>
        <w:pStyle w:val="af2"/>
        <w:numPr>
          <w:ilvl w:val="1"/>
          <w:numId w:val="16"/>
        </w:numPr>
        <w:ind w:left="142" w:right="19" w:firstLine="56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У разі якщо після усунення причин (підстав) для припинення постачання електричної енергії споживачу Постачальник надіслав до оператора системи повідомлення з відкликанням його звернення щодо припинення електроживлення Споживача, а оперативна бригада оператора системи вже виїхала на об'єкт Споживача або виконала відповідні технічні заходи з відключення електроустановок Споживача, Споживач відшкодовує відповідні витрати Постачальника на здійснення оператором системи вказаних заходів з відключення, відповідно до п.8.6 Договору.</w:t>
      </w:r>
    </w:p>
    <w:p w14:paraId="74DC792F" w14:textId="77777777" w:rsidR="00404AF5" w:rsidRPr="00232466" w:rsidRDefault="00404AF5" w:rsidP="00A1008D">
      <w:pPr>
        <w:pStyle w:val="aa"/>
        <w:jc w:val="both"/>
        <w:rPr>
          <w:rStyle w:val="Hyperlink0"/>
          <w:rFonts w:eastAsia="Arial Unicode MS"/>
          <w:noProof/>
          <w:color w:val="000000"/>
          <w:sz w:val="22"/>
          <w:szCs w:val="22"/>
          <w:bdr w:val="nil"/>
          <w:lang w:eastAsia="ru-RU"/>
        </w:rPr>
      </w:pPr>
    </w:p>
    <w:p w14:paraId="49220718" w14:textId="77777777" w:rsidR="00404AF5" w:rsidRPr="00232466" w:rsidRDefault="00404AF5" w:rsidP="00404AF5">
      <w:pPr>
        <w:pStyle w:val="110"/>
        <w:numPr>
          <w:ilvl w:val="0"/>
          <w:numId w:val="32"/>
        </w:numPr>
        <w:ind w:left="0" w:firstLine="0"/>
        <w:jc w:val="center"/>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Відповідальність Сторін</w:t>
      </w:r>
    </w:p>
    <w:p w14:paraId="397709D9" w14:textId="77777777" w:rsidR="00404AF5" w:rsidRPr="00232466" w:rsidRDefault="00404AF5" w:rsidP="00A1008D">
      <w:pPr>
        <w:pStyle w:val="af2"/>
        <w:numPr>
          <w:ilvl w:val="1"/>
          <w:numId w:val="15"/>
        </w:numPr>
        <w:tabs>
          <w:tab w:val="left" w:pos="1119"/>
        </w:tabs>
        <w:ind w:right="124"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26C1936A" w14:textId="77777777" w:rsidR="00404AF5" w:rsidRPr="00232466" w:rsidRDefault="00404AF5" w:rsidP="00A1008D">
      <w:pPr>
        <w:pStyle w:val="af2"/>
        <w:numPr>
          <w:ilvl w:val="1"/>
          <w:numId w:val="15"/>
        </w:numPr>
        <w:tabs>
          <w:tab w:val="left" w:pos="1132"/>
        </w:tabs>
        <w:ind w:right="123"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Постачальник має право вимагати від Споживача відшкодування збитків, а Споживач відшкодовує збитки, понесені Постачальником, виключно у разі:</w:t>
      </w:r>
    </w:p>
    <w:p w14:paraId="6B410B38" w14:textId="77777777" w:rsidR="00404AF5" w:rsidRPr="00232466" w:rsidRDefault="00404AF5" w:rsidP="00A1008D">
      <w:pPr>
        <w:pStyle w:val="aa"/>
        <w:ind w:right="120"/>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порушення Споживачем строків розрахунків з Постачальником - в розмірі, погодженому Сторонами в цьому Договорі;</w:t>
      </w:r>
    </w:p>
    <w:p w14:paraId="395848A6" w14:textId="77777777" w:rsidR="00404AF5" w:rsidRPr="00232466" w:rsidRDefault="00404AF5" w:rsidP="00A1008D">
      <w:pPr>
        <w:pStyle w:val="aa"/>
        <w:ind w:right="124"/>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0AE7D1F6" w14:textId="77777777" w:rsidR="00404AF5" w:rsidRPr="00232466" w:rsidRDefault="00404AF5" w:rsidP="00A1008D">
      <w:pPr>
        <w:pStyle w:val="aa"/>
        <w:ind w:right="124"/>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порушення Споживачем, що не є побутовим,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 в розмірі фактичних збитків Постачальника.</w:t>
      </w:r>
    </w:p>
    <w:p w14:paraId="7A6E930B" w14:textId="77777777" w:rsidR="00404AF5" w:rsidRPr="00232466" w:rsidRDefault="00404AF5" w:rsidP="00A1008D">
      <w:pPr>
        <w:pStyle w:val="af2"/>
        <w:numPr>
          <w:ilvl w:val="1"/>
          <w:numId w:val="15"/>
        </w:numPr>
        <w:tabs>
          <w:tab w:val="left" w:pos="1177"/>
        </w:tabs>
        <w:ind w:right="122"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7F0C148A" w14:textId="77777777" w:rsidR="00404AF5" w:rsidRPr="00232466" w:rsidRDefault="00404AF5" w:rsidP="00A1008D">
      <w:pPr>
        <w:pStyle w:val="af2"/>
        <w:numPr>
          <w:ilvl w:val="1"/>
          <w:numId w:val="15"/>
        </w:numPr>
        <w:tabs>
          <w:tab w:val="left" w:pos="1137"/>
        </w:tabs>
        <w:ind w:right="120"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0D7CE29B" w14:textId="77777777" w:rsidR="00404AF5" w:rsidRPr="00232466" w:rsidRDefault="00404AF5" w:rsidP="00A1008D">
      <w:pPr>
        <w:pStyle w:val="af2"/>
        <w:numPr>
          <w:ilvl w:val="1"/>
          <w:numId w:val="15"/>
        </w:numPr>
        <w:tabs>
          <w:tab w:val="left" w:pos="1162"/>
        </w:tabs>
        <w:ind w:right="117"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Порядок документального підтвердження порушень умов цього Договору, а також відшкодування збитків встановлюється ПРРЕЕ.</w:t>
      </w:r>
    </w:p>
    <w:p w14:paraId="0B0DFA27" w14:textId="77777777" w:rsidR="00404AF5" w:rsidRPr="00232466" w:rsidRDefault="00404AF5" w:rsidP="00A1008D">
      <w:pPr>
        <w:pStyle w:val="af2"/>
        <w:numPr>
          <w:ilvl w:val="1"/>
          <w:numId w:val="15"/>
        </w:numPr>
        <w:tabs>
          <w:tab w:val="left" w:pos="1174"/>
        </w:tabs>
        <w:ind w:right="117"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3242533B" w14:textId="77777777" w:rsidR="00404AF5" w:rsidRPr="00232466" w:rsidRDefault="00404AF5" w:rsidP="00A1008D">
      <w:pPr>
        <w:pStyle w:val="af2"/>
        <w:numPr>
          <w:ilvl w:val="1"/>
          <w:numId w:val="15"/>
        </w:numPr>
        <w:tabs>
          <w:tab w:val="left" w:pos="1098"/>
        </w:tabs>
        <w:ind w:right="123"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357FC697" w14:textId="77777777" w:rsidR="00404AF5" w:rsidRPr="00232466" w:rsidRDefault="00404AF5" w:rsidP="00A1008D">
      <w:pPr>
        <w:pStyle w:val="aa"/>
        <w:ind w:right="116"/>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 xml:space="preserve">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w:t>
      </w:r>
      <w:r w:rsidRPr="00232466">
        <w:rPr>
          <w:rStyle w:val="Hyperlink0"/>
          <w:rFonts w:eastAsia="Arial Unicode MS"/>
          <w:noProof/>
          <w:color w:val="000000"/>
          <w:sz w:val="22"/>
          <w:szCs w:val="22"/>
          <w:bdr w:val="nil"/>
          <w:lang w:eastAsia="ru-RU"/>
        </w:rPr>
        <w:lastRenderedPageBreak/>
        <w:t>повертаються на підставі заяви Споживача в термін до 5 (п’яти) робочих днів після її отримання Постачальником.</w:t>
      </w:r>
    </w:p>
    <w:p w14:paraId="4B316BA3" w14:textId="1B43BBDE" w:rsidR="00404AF5" w:rsidRPr="00232466" w:rsidRDefault="00404AF5" w:rsidP="00A1008D">
      <w:pPr>
        <w:pStyle w:val="aa"/>
        <w:ind w:right="116"/>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41FB351E" w14:textId="77777777" w:rsidR="00404AF5" w:rsidRPr="00232466" w:rsidRDefault="00404AF5" w:rsidP="00404AF5">
      <w:pPr>
        <w:pStyle w:val="110"/>
        <w:numPr>
          <w:ilvl w:val="0"/>
          <w:numId w:val="32"/>
        </w:numPr>
        <w:ind w:left="0" w:firstLine="0"/>
        <w:jc w:val="center"/>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Порядок зміни електропостачальника</w:t>
      </w:r>
    </w:p>
    <w:p w14:paraId="5D3195C4" w14:textId="77777777" w:rsidR="00404AF5" w:rsidRPr="00232466" w:rsidRDefault="00404AF5" w:rsidP="00404AF5">
      <w:pPr>
        <w:pStyle w:val="af2"/>
        <w:numPr>
          <w:ilvl w:val="1"/>
          <w:numId w:val="14"/>
        </w:numPr>
        <w:ind w:right="125"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30B5DF11" w14:textId="5E7EDB91" w:rsidR="00404AF5" w:rsidRPr="00232466" w:rsidRDefault="00404AF5" w:rsidP="00404AF5">
      <w:pPr>
        <w:pStyle w:val="af2"/>
        <w:numPr>
          <w:ilvl w:val="1"/>
          <w:numId w:val="14"/>
        </w:numPr>
        <w:tabs>
          <w:tab w:val="left" w:pos="1219"/>
        </w:tabs>
        <w:ind w:right="127"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Зміна постачальника електричної енергії здійснюється згідно з порядком, встановленим ПРРЕЕ.</w:t>
      </w:r>
    </w:p>
    <w:p w14:paraId="4C3B498B" w14:textId="77777777" w:rsidR="00404AF5" w:rsidRPr="00232466" w:rsidRDefault="00404AF5" w:rsidP="00404AF5">
      <w:pPr>
        <w:pStyle w:val="110"/>
        <w:numPr>
          <w:ilvl w:val="0"/>
          <w:numId w:val="32"/>
        </w:numPr>
        <w:ind w:left="0" w:firstLine="0"/>
        <w:jc w:val="center"/>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Порядок розв'язання спорів</w:t>
      </w:r>
    </w:p>
    <w:p w14:paraId="19814672" w14:textId="77777777" w:rsidR="00404AF5" w:rsidRPr="00232466" w:rsidRDefault="00404AF5" w:rsidP="00A1008D">
      <w:pPr>
        <w:pStyle w:val="af2"/>
        <w:numPr>
          <w:ilvl w:val="1"/>
          <w:numId w:val="13"/>
        </w:numPr>
        <w:ind w:right="119"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Спори та розбіжності, що можуть виникнути при виконанні умов цього Договору,  у  разі якщо вони не будуть узгоджені шляхом  переговорів  між  Сторонами,  або  можуть  бути  вирішені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 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14:paraId="0F783AF0" w14:textId="77777777" w:rsidR="00404AF5" w:rsidRPr="00232466" w:rsidRDefault="00404AF5" w:rsidP="00A1008D">
      <w:pPr>
        <w:pStyle w:val="aa"/>
        <w:ind w:right="117"/>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Під час вирішення спорів Сторони мають керуватися порядком врегулювання спорів, встановленим ПРРЕЕ та Положенням про ІКЦ.</w:t>
      </w:r>
    </w:p>
    <w:p w14:paraId="1279D385" w14:textId="77777777" w:rsidR="00404AF5" w:rsidRPr="00232466" w:rsidRDefault="00404AF5" w:rsidP="00A1008D">
      <w:pPr>
        <w:pStyle w:val="af2"/>
        <w:numPr>
          <w:ilvl w:val="1"/>
          <w:numId w:val="13"/>
        </w:numPr>
        <w:tabs>
          <w:tab w:val="left" w:pos="1241"/>
        </w:tabs>
        <w:ind w:right="117"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2E6D5901" w14:textId="7D6CBB32" w:rsidR="00404AF5" w:rsidRPr="00232466" w:rsidRDefault="00404AF5" w:rsidP="00A1008D">
      <w:pPr>
        <w:pStyle w:val="aa"/>
        <w:ind w:right="116"/>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33FC48C4" w14:textId="77777777" w:rsidR="00404AF5" w:rsidRPr="00232466" w:rsidRDefault="00404AF5" w:rsidP="00404AF5">
      <w:pPr>
        <w:pStyle w:val="110"/>
        <w:numPr>
          <w:ilvl w:val="0"/>
          <w:numId w:val="32"/>
        </w:numPr>
        <w:ind w:left="0" w:firstLine="0"/>
        <w:jc w:val="center"/>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Форс-мажорні обставини</w:t>
      </w:r>
    </w:p>
    <w:p w14:paraId="70805307" w14:textId="77777777" w:rsidR="00404AF5" w:rsidRPr="00232466" w:rsidRDefault="00404AF5" w:rsidP="00A1008D">
      <w:pPr>
        <w:pStyle w:val="af2"/>
        <w:numPr>
          <w:ilvl w:val="1"/>
          <w:numId w:val="12"/>
        </w:numPr>
        <w:tabs>
          <w:tab w:val="left" w:pos="1204"/>
        </w:tabs>
        <w:ind w:right="127"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05FE2CDB" w14:textId="77777777" w:rsidR="00404AF5" w:rsidRPr="00232466" w:rsidRDefault="00404AF5" w:rsidP="00A1008D">
      <w:pPr>
        <w:pStyle w:val="af2"/>
        <w:numPr>
          <w:ilvl w:val="1"/>
          <w:numId w:val="12"/>
        </w:numPr>
        <w:tabs>
          <w:tab w:val="left" w:pos="1218"/>
        </w:tabs>
        <w:ind w:right="124"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030B8409" w14:textId="77777777" w:rsidR="00404AF5" w:rsidRPr="00232466" w:rsidRDefault="00404AF5" w:rsidP="00A1008D">
      <w:pPr>
        <w:pStyle w:val="af2"/>
        <w:numPr>
          <w:ilvl w:val="1"/>
          <w:numId w:val="12"/>
        </w:numPr>
        <w:tabs>
          <w:tab w:val="left" w:pos="1205"/>
        </w:tabs>
        <w:ind w:right="130"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Строк виконання зобов'язань за цим Договором відкладається на строк дії форс-мажорних обставин.</w:t>
      </w:r>
    </w:p>
    <w:p w14:paraId="6BD502C4" w14:textId="77777777" w:rsidR="00404AF5" w:rsidRPr="00232466" w:rsidRDefault="00404AF5" w:rsidP="00A1008D">
      <w:pPr>
        <w:pStyle w:val="af2"/>
        <w:numPr>
          <w:ilvl w:val="1"/>
          <w:numId w:val="12"/>
        </w:numPr>
        <w:tabs>
          <w:tab w:val="left" w:pos="1268"/>
        </w:tabs>
        <w:ind w:right="119"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2C8D67E4" w14:textId="30E08571" w:rsidR="00404AF5" w:rsidRPr="00232466" w:rsidRDefault="00404AF5" w:rsidP="00A1008D">
      <w:pPr>
        <w:pStyle w:val="af2"/>
        <w:numPr>
          <w:ilvl w:val="1"/>
          <w:numId w:val="12"/>
        </w:numPr>
        <w:tabs>
          <w:tab w:val="left" w:pos="1221"/>
        </w:tabs>
        <w:ind w:right="127"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306C1638" w14:textId="77777777" w:rsidR="001363F7" w:rsidRPr="00232466" w:rsidRDefault="001363F7" w:rsidP="001363F7">
      <w:pPr>
        <w:pStyle w:val="af2"/>
        <w:tabs>
          <w:tab w:val="left" w:pos="1221"/>
        </w:tabs>
        <w:ind w:left="700" w:right="127" w:firstLine="0"/>
        <w:rPr>
          <w:rStyle w:val="Hyperlink0"/>
          <w:rFonts w:eastAsia="Arial Unicode MS"/>
          <w:noProof/>
          <w:color w:val="000000"/>
          <w:sz w:val="22"/>
          <w:szCs w:val="22"/>
          <w:bdr w:val="nil"/>
          <w:lang w:eastAsia="ru-RU"/>
        </w:rPr>
      </w:pPr>
    </w:p>
    <w:p w14:paraId="47D7651A" w14:textId="77777777" w:rsidR="00404AF5" w:rsidRPr="00232466" w:rsidRDefault="00404AF5" w:rsidP="00404AF5">
      <w:pPr>
        <w:pStyle w:val="110"/>
        <w:numPr>
          <w:ilvl w:val="0"/>
          <w:numId w:val="32"/>
        </w:numPr>
        <w:ind w:left="0" w:firstLine="0"/>
        <w:jc w:val="center"/>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Строк дії Договору та інші умови</w:t>
      </w:r>
    </w:p>
    <w:p w14:paraId="3639268E" w14:textId="3C9AFBB8" w:rsidR="00404AF5" w:rsidRPr="00232466" w:rsidRDefault="00404AF5" w:rsidP="00A1008D">
      <w:pPr>
        <w:pStyle w:val="af2"/>
        <w:numPr>
          <w:ilvl w:val="1"/>
          <w:numId w:val="11"/>
        </w:numPr>
        <w:tabs>
          <w:tab w:val="left" w:pos="1203"/>
        </w:tabs>
        <w:ind w:hanging="503"/>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Додатки до цього Договору, а саме:</w:t>
      </w:r>
    </w:p>
    <w:tbl>
      <w:tblPr>
        <w:tblW w:w="950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3"/>
        <w:gridCol w:w="8042"/>
      </w:tblGrid>
      <w:tr w:rsidR="00404AF5" w:rsidRPr="00232466" w14:paraId="06B71082" w14:textId="77777777" w:rsidTr="0063744C">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88D55A" w14:textId="77777777" w:rsidR="00404AF5" w:rsidRPr="00232466" w:rsidRDefault="00404AF5" w:rsidP="0063744C">
            <w:pPr>
              <w:jc w:val="center"/>
              <w:rPr>
                <w:rStyle w:val="Hyperlink0"/>
                <w:rFonts w:eastAsia="Arial Unicode MS"/>
                <w:noProof/>
                <w:sz w:val="22"/>
                <w:szCs w:val="22"/>
                <w:lang w:val="uk-UA"/>
              </w:rPr>
            </w:pPr>
            <w:r w:rsidRPr="00232466">
              <w:rPr>
                <w:rStyle w:val="Hyperlink0"/>
                <w:rFonts w:eastAsia="Arial Unicode MS"/>
                <w:noProof/>
                <w:sz w:val="22"/>
                <w:szCs w:val="22"/>
                <w:lang w:val="uk-UA"/>
              </w:rPr>
              <w:t>Додаток</w:t>
            </w:r>
          </w:p>
        </w:tc>
        <w:tc>
          <w:tcPr>
            <w:tcW w:w="80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6DA747" w14:textId="77777777" w:rsidR="00404AF5" w:rsidRPr="00232466" w:rsidRDefault="00404AF5" w:rsidP="0063744C">
            <w:pPr>
              <w:jc w:val="center"/>
              <w:rPr>
                <w:rStyle w:val="Hyperlink0"/>
                <w:rFonts w:eastAsia="Arial Unicode MS"/>
                <w:noProof/>
                <w:sz w:val="22"/>
                <w:szCs w:val="22"/>
                <w:lang w:val="uk-UA"/>
              </w:rPr>
            </w:pPr>
            <w:r w:rsidRPr="00232466">
              <w:rPr>
                <w:rStyle w:val="Hyperlink0"/>
                <w:rFonts w:eastAsia="Arial Unicode MS"/>
                <w:noProof/>
                <w:sz w:val="22"/>
                <w:szCs w:val="22"/>
                <w:lang w:val="uk-UA"/>
              </w:rPr>
              <w:t>Назва додатка</w:t>
            </w:r>
          </w:p>
        </w:tc>
      </w:tr>
      <w:tr w:rsidR="00404AF5" w:rsidRPr="00232466" w14:paraId="7F08B578" w14:textId="77777777" w:rsidTr="0063744C">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010A2B" w14:textId="77777777" w:rsidR="00404AF5" w:rsidRPr="00232466" w:rsidRDefault="00404AF5" w:rsidP="0063744C">
            <w:pPr>
              <w:jc w:val="center"/>
              <w:rPr>
                <w:rStyle w:val="Hyperlink0"/>
                <w:rFonts w:eastAsia="Arial Unicode MS"/>
                <w:noProof/>
                <w:sz w:val="22"/>
                <w:szCs w:val="22"/>
                <w:lang w:val="uk-UA"/>
              </w:rPr>
            </w:pPr>
            <w:r w:rsidRPr="00232466">
              <w:rPr>
                <w:rStyle w:val="Hyperlink0"/>
                <w:rFonts w:eastAsia="Arial Unicode MS"/>
                <w:noProof/>
                <w:sz w:val="22"/>
                <w:szCs w:val="22"/>
                <w:lang w:val="uk-UA"/>
              </w:rPr>
              <w:t>1</w:t>
            </w:r>
          </w:p>
        </w:tc>
        <w:tc>
          <w:tcPr>
            <w:tcW w:w="80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EFDD47" w14:textId="77777777" w:rsidR="00404AF5" w:rsidRPr="00232466" w:rsidRDefault="00404AF5" w:rsidP="0063744C">
            <w:pPr>
              <w:jc w:val="center"/>
              <w:rPr>
                <w:rStyle w:val="Hyperlink0"/>
                <w:rFonts w:eastAsia="Arial Unicode MS"/>
                <w:noProof/>
                <w:sz w:val="22"/>
                <w:szCs w:val="22"/>
                <w:lang w:val="uk-UA"/>
              </w:rPr>
            </w:pPr>
            <w:r w:rsidRPr="00232466">
              <w:rPr>
                <w:rStyle w:val="Hyperlink0"/>
                <w:rFonts w:eastAsia="Arial Unicode MS"/>
                <w:noProof/>
                <w:sz w:val="22"/>
                <w:szCs w:val="22"/>
                <w:lang w:val="uk-UA"/>
              </w:rPr>
              <w:t>2</w:t>
            </w:r>
          </w:p>
        </w:tc>
      </w:tr>
      <w:tr w:rsidR="00404AF5" w:rsidRPr="00232466" w14:paraId="08CCCE34" w14:textId="77777777" w:rsidTr="0063744C">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0C26C424" w14:textId="77777777" w:rsidR="00404AF5" w:rsidRPr="00232466" w:rsidRDefault="00404AF5" w:rsidP="0063744C">
            <w:pPr>
              <w:rPr>
                <w:rStyle w:val="Hyperlink0"/>
                <w:rFonts w:eastAsia="Arial Unicode MS"/>
                <w:noProof/>
                <w:sz w:val="22"/>
                <w:szCs w:val="22"/>
                <w:lang w:val="uk-UA"/>
              </w:rPr>
            </w:pPr>
            <w:r w:rsidRPr="00232466">
              <w:rPr>
                <w:rStyle w:val="Hyperlink0"/>
                <w:rFonts w:eastAsia="Arial Unicode MS"/>
                <w:noProof/>
                <w:sz w:val="22"/>
                <w:szCs w:val="22"/>
                <w:lang w:val="uk-UA"/>
              </w:rPr>
              <w:t>додаток 1</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463F632F" w14:textId="77777777" w:rsidR="00404AF5" w:rsidRPr="00232466" w:rsidRDefault="00404AF5" w:rsidP="0063744C">
            <w:pPr>
              <w:pStyle w:val="32"/>
              <w:spacing w:beforeAutospacing="0" w:afterAutospacing="0"/>
              <w:rPr>
                <w:rStyle w:val="Hyperlink0"/>
                <w:rFonts w:eastAsia="Arial Unicode MS"/>
                <w:b w:val="0"/>
                <w:bCs w:val="0"/>
                <w:noProof/>
                <w:color w:val="000000"/>
                <w:sz w:val="22"/>
                <w:szCs w:val="22"/>
                <w:bdr w:val="nil"/>
                <w:lang w:val="uk-UA" w:eastAsia="ru-RU"/>
              </w:rPr>
            </w:pPr>
            <w:r w:rsidRPr="00232466">
              <w:rPr>
                <w:rStyle w:val="Hyperlink0"/>
                <w:rFonts w:eastAsia="Arial Unicode MS"/>
                <w:b w:val="0"/>
                <w:bCs w:val="0"/>
                <w:noProof/>
                <w:color w:val="000000"/>
                <w:sz w:val="22"/>
                <w:szCs w:val="22"/>
                <w:bdr w:val="nil"/>
                <w:lang w:val="uk-UA" w:eastAsia="ru-RU"/>
              </w:rPr>
              <w:t>Заява-приєднання до умов договору про постачання електричної енергії споживачу</w:t>
            </w:r>
          </w:p>
        </w:tc>
      </w:tr>
      <w:tr w:rsidR="00404AF5" w:rsidRPr="00232466" w14:paraId="6C4D0210" w14:textId="77777777" w:rsidTr="0063744C">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340F6959" w14:textId="77777777" w:rsidR="00404AF5" w:rsidRPr="00232466" w:rsidRDefault="00404AF5" w:rsidP="0063744C">
            <w:pPr>
              <w:rPr>
                <w:rStyle w:val="Hyperlink0"/>
                <w:rFonts w:eastAsia="Arial Unicode MS"/>
                <w:noProof/>
                <w:sz w:val="22"/>
                <w:szCs w:val="22"/>
                <w:lang w:val="uk-UA"/>
              </w:rPr>
            </w:pPr>
            <w:r w:rsidRPr="00232466">
              <w:rPr>
                <w:rStyle w:val="Hyperlink0"/>
                <w:rFonts w:eastAsia="Arial Unicode MS"/>
                <w:noProof/>
                <w:sz w:val="22"/>
                <w:szCs w:val="22"/>
                <w:lang w:val="uk-UA"/>
              </w:rPr>
              <w:t>додаток 2</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4E49479C" w14:textId="77777777" w:rsidR="00404AF5" w:rsidRPr="00232466" w:rsidRDefault="00404AF5" w:rsidP="0063744C">
            <w:pPr>
              <w:ind w:firstLine="34"/>
              <w:rPr>
                <w:rStyle w:val="Hyperlink0"/>
                <w:rFonts w:eastAsia="Arial Unicode MS"/>
                <w:noProof/>
                <w:sz w:val="22"/>
                <w:szCs w:val="22"/>
                <w:lang w:val="uk-UA"/>
              </w:rPr>
            </w:pPr>
            <w:r w:rsidRPr="00232466">
              <w:rPr>
                <w:rStyle w:val="Hyperlink0"/>
                <w:rFonts w:eastAsia="Arial Unicode MS"/>
                <w:noProof/>
                <w:sz w:val="22"/>
                <w:szCs w:val="22"/>
                <w:lang w:val="uk-UA"/>
              </w:rPr>
              <w:t xml:space="preserve">Комерційна пропозиція </w:t>
            </w:r>
          </w:p>
        </w:tc>
      </w:tr>
    </w:tbl>
    <w:p w14:paraId="30603D96" w14:textId="77777777" w:rsidR="00404AF5" w:rsidRPr="00232466" w:rsidRDefault="00404AF5" w:rsidP="00404AF5">
      <w:pPr>
        <w:pStyle w:val="aa"/>
        <w:ind w:left="7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є невід'ємними частинами Договору.</w:t>
      </w:r>
    </w:p>
    <w:p w14:paraId="77277AEE" w14:textId="77777777" w:rsidR="00404AF5" w:rsidRPr="00232466" w:rsidRDefault="00404AF5" w:rsidP="00A1008D">
      <w:pPr>
        <w:pStyle w:val="af2"/>
        <w:numPr>
          <w:ilvl w:val="1"/>
          <w:numId w:val="11"/>
        </w:numPr>
        <w:tabs>
          <w:tab w:val="left" w:pos="1258"/>
        </w:tabs>
        <w:ind w:left="100" w:right="118"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14:paraId="40A3FBB1" w14:textId="77777777" w:rsidR="00404AF5" w:rsidRPr="00232466" w:rsidRDefault="00404AF5" w:rsidP="00A1008D">
      <w:pPr>
        <w:pStyle w:val="af2"/>
        <w:numPr>
          <w:ilvl w:val="1"/>
          <w:numId w:val="11"/>
        </w:numPr>
        <w:tabs>
          <w:tab w:val="left" w:pos="1214"/>
        </w:tabs>
        <w:ind w:left="100" w:right="124"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 xml:space="preserve">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w:t>
      </w:r>
      <w:r w:rsidRPr="00232466">
        <w:rPr>
          <w:rStyle w:val="Hyperlink0"/>
          <w:rFonts w:eastAsia="Arial Unicode MS"/>
          <w:noProof/>
          <w:color w:val="000000"/>
          <w:sz w:val="22"/>
          <w:szCs w:val="22"/>
          <w:bdr w:val="nil"/>
          <w:lang w:eastAsia="ru-RU"/>
        </w:rPr>
        <w:lastRenderedPageBreak/>
        <w:t>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6DFB7942" w14:textId="77777777" w:rsidR="00404AF5" w:rsidRPr="00232466" w:rsidRDefault="00404AF5" w:rsidP="00A1008D">
      <w:pPr>
        <w:pStyle w:val="af2"/>
        <w:ind w:left="142" w:right="124" w:firstLine="558"/>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Для споживачів, які приєднались до умов Договору на умовах обраної публічної комерційної пропозиції, повідомлення про зміни до умов цього Договору, що не стосуються ціни та/або порядку її розрахунку, а також порядку оплати електричної енергії, вносяться шляхом їх публікації на офіційному веб-сайті Постачальника у мережі інтернет. При цьому Споживач самостійно має ознайомлюватись з такими змінами до умов Договору на офіційному веб-сайті Постачальника.</w:t>
      </w:r>
    </w:p>
    <w:p w14:paraId="6367CF83" w14:textId="77777777" w:rsidR="00404AF5" w:rsidRPr="00232466" w:rsidRDefault="00404AF5" w:rsidP="00A1008D">
      <w:pPr>
        <w:pStyle w:val="af2"/>
        <w:ind w:left="142" w:right="124" w:firstLine="558"/>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Для споживачів, з якими Договір укладений на інших умовах, які не передбачені публічними комерційними пропозиціями Постачальника, повідомлення про зміни до умов цього Договору здійснюється у відповідності до п. 13.10. Договору.</w:t>
      </w:r>
    </w:p>
    <w:p w14:paraId="2090BC38" w14:textId="77777777" w:rsidR="00404AF5" w:rsidRPr="00232466" w:rsidRDefault="00404AF5" w:rsidP="00A1008D">
      <w:pPr>
        <w:pStyle w:val="af2"/>
        <w:numPr>
          <w:ilvl w:val="1"/>
          <w:numId w:val="11"/>
        </w:numPr>
        <w:tabs>
          <w:tab w:val="left" w:pos="1274"/>
        </w:tabs>
        <w:ind w:left="100" w:right="122"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6B916BD6" w14:textId="77777777" w:rsidR="00404AF5" w:rsidRPr="00232466" w:rsidRDefault="00404AF5" w:rsidP="00A1008D">
      <w:pPr>
        <w:pStyle w:val="af2"/>
        <w:numPr>
          <w:ilvl w:val="1"/>
          <w:numId w:val="11"/>
        </w:numPr>
        <w:tabs>
          <w:tab w:val="left" w:pos="1327"/>
        </w:tabs>
        <w:ind w:left="100" w:right="112"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44E2D320" w14:textId="77777777" w:rsidR="00404AF5" w:rsidRPr="00232466" w:rsidRDefault="00404AF5" w:rsidP="00A1008D">
      <w:pPr>
        <w:pStyle w:val="af2"/>
        <w:numPr>
          <w:ilvl w:val="0"/>
          <w:numId w:val="10"/>
        </w:numPr>
        <w:ind w:left="142" w:firstLine="56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споживач прострочив оплату за постачання електричної енергії згідно з Договором;</w:t>
      </w:r>
    </w:p>
    <w:p w14:paraId="4CCA3922" w14:textId="77777777" w:rsidR="00404AF5" w:rsidRPr="00232466" w:rsidRDefault="00404AF5" w:rsidP="00A1008D">
      <w:pPr>
        <w:pStyle w:val="af2"/>
        <w:numPr>
          <w:ilvl w:val="0"/>
          <w:numId w:val="10"/>
        </w:numPr>
        <w:tabs>
          <w:tab w:val="left" w:pos="958"/>
        </w:tabs>
        <w:ind w:left="100" w:right="123"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споживач іншим чином порушив умови цього Договору, і не вжив  заходів  щодо  усунення такого порушення в строк, що становить 5 робочих днів.</w:t>
      </w:r>
    </w:p>
    <w:p w14:paraId="04FEA446" w14:textId="77777777" w:rsidR="00404AF5" w:rsidRPr="00232466" w:rsidRDefault="00404AF5" w:rsidP="00A1008D">
      <w:pPr>
        <w:pStyle w:val="af2"/>
        <w:numPr>
          <w:ilvl w:val="1"/>
          <w:numId w:val="11"/>
        </w:numPr>
        <w:tabs>
          <w:tab w:val="left" w:pos="1203"/>
        </w:tabs>
        <w:ind w:hanging="503"/>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Дія цього Договору також припиняється в таких випадках:</w:t>
      </w:r>
    </w:p>
    <w:p w14:paraId="37F0B984" w14:textId="77777777" w:rsidR="00404AF5" w:rsidRPr="00232466" w:rsidRDefault="00404AF5" w:rsidP="00A1008D">
      <w:pPr>
        <w:pStyle w:val="af2"/>
        <w:numPr>
          <w:ilvl w:val="0"/>
          <w:numId w:val="9"/>
        </w:numPr>
        <w:tabs>
          <w:tab w:val="left" w:pos="850"/>
        </w:tabs>
        <w:ind w:right="126"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2909DD9D" w14:textId="77777777" w:rsidR="00404AF5" w:rsidRPr="00232466" w:rsidRDefault="00404AF5" w:rsidP="00A1008D">
      <w:pPr>
        <w:pStyle w:val="af2"/>
        <w:numPr>
          <w:ilvl w:val="0"/>
          <w:numId w:val="9"/>
        </w:numPr>
        <w:tabs>
          <w:tab w:val="left" w:pos="816"/>
        </w:tabs>
        <w:ind w:left="815" w:hanging="116"/>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банкрутства або припинення господарської діяльності Постачальником;</w:t>
      </w:r>
    </w:p>
    <w:p w14:paraId="7A878FA5" w14:textId="77777777" w:rsidR="00404AF5" w:rsidRPr="00232466" w:rsidRDefault="00404AF5" w:rsidP="00A1008D">
      <w:pPr>
        <w:pStyle w:val="af2"/>
        <w:numPr>
          <w:ilvl w:val="0"/>
          <w:numId w:val="9"/>
        </w:numPr>
        <w:tabs>
          <w:tab w:val="left" w:pos="819"/>
        </w:tabs>
        <w:ind w:right="123"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3D9EB550" w14:textId="77777777" w:rsidR="00404AF5" w:rsidRPr="00232466" w:rsidRDefault="00404AF5" w:rsidP="00A1008D">
      <w:pPr>
        <w:pStyle w:val="af2"/>
        <w:numPr>
          <w:ilvl w:val="0"/>
          <w:numId w:val="9"/>
        </w:numPr>
        <w:tabs>
          <w:tab w:val="left" w:pos="816"/>
        </w:tabs>
        <w:ind w:left="815" w:hanging="116"/>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у разі зміни Постачальника – у частині постачання;</w:t>
      </w:r>
    </w:p>
    <w:p w14:paraId="0C9E8805" w14:textId="77777777" w:rsidR="00404AF5" w:rsidRPr="00232466" w:rsidRDefault="00404AF5" w:rsidP="00A1008D">
      <w:pPr>
        <w:pStyle w:val="af2"/>
        <w:numPr>
          <w:ilvl w:val="0"/>
          <w:numId w:val="9"/>
        </w:numPr>
        <w:tabs>
          <w:tab w:val="left" w:pos="835"/>
        </w:tabs>
        <w:ind w:right="122"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38D4E602" w14:textId="77777777" w:rsidR="00404AF5" w:rsidRPr="00232466" w:rsidRDefault="00404AF5" w:rsidP="00A1008D">
      <w:pPr>
        <w:pStyle w:val="af2"/>
        <w:numPr>
          <w:ilvl w:val="1"/>
          <w:numId w:val="11"/>
        </w:numPr>
        <w:tabs>
          <w:tab w:val="left" w:pos="1277"/>
        </w:tabs>
        <w:ind w:left="100" w:right="118"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5A88AB6C" w14:textId="77777777" w:rsidR="00404AF5" w:rsidRPr="00232466" w:rsidRDefault="00404AF5" w:rsidP="00A1008D">
      <w:pPr>
        <w:pStyle w:val="af2"/>
        <w:numPr>
          <w:ilvl w:val="1"/>
          <w:numId w:val="11"/>
        </w:numPr>
        <w:tabs>
          <w:tab w:val="left" w:pos="1289"/>
        </w:tabs>
        <w:ind w:left="100" w:right="117"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Сторони можуть за взаємною згодою оформлювати додатки до договору, в яких узгоджуються організаційні особливості постачання електричної енергії. Такі додатки оформлюються у паперовій формі та підписуються обома сторонами.</w:t>
      </w:r>
    </w:p>
    <w:p w14:paraId="48254020" w14:textId="77777777" w:rsidR="00404AF5" w:rsidRPr="00232466" w:rsidRDefault="00404AF5" w:rsidP="00A1008D">
      <w:pPr>
        <w:pStyle w:val="aa"/>
        <w:ind w:right="122"/>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Споживачу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оформляються додатковою угодою до Договору.</w:t>
      </w:r>
    </w:p>
    <w:p w14:paraId="5819E90F" w14:textId="77777777" w:rsidR="00404AF5" w:rsidRPr="00232466" w:rsidRDefault="00404AF5" w:rsidP="00A1008D">
      <w:pPr>
        <w:pStyle w:val="af2"/>
        <w:numPr>
          <w:ilvl w:val="1"/>
          <w:numId w:val="11"/>
        </w:numPr>
        <w:tabs>
          <w:tab w:val="left" w:pos="1255"/>
        </w:tabs>
        <w:ind w:left="100" w:right="122"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Право вимоги за цим Договором може бути відступлене лише за письмовою згодою Постачальника.</w:t>
      </w:r>
    </w:p>
    <w:p w14:paraId="750ED1B1" w14:textId="77777777" w:rsidR="00404AF5" w:rsidRPr="00232466" w:rsidRDefault="00404AF5" w:rsidP="00A1008D">
      <w:pPr>
        <w:pStyle w:val="af2"/>
        <w:numPr>
          <w:ilvl w:val="1"/>
          <w:numId w:val="11"/>
        </w:numPr>
        <w:tabs>
          <w:tab w:val="left" w:pos="1348"/>
        </w:tabs>
        <w:ind w:left="100" w:right="120" w:firstLine="600"/>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та платіжних документів буде вважатися дата їх особистого вручення або дата  поштового  штемпеля відділу зв'язку одержувача.</w:t>
      </w:r>
    </w:p>
    <w:p w14:paraId="1D57B8BC" w14:textId="0407DC14" w:rsidR="00404AF5" w:rsidRPr="00232466" w:rsidRDefault="00A1008D" w:rsidP="00A1008D">
      <w:pPr>
        <w:pStyle w:val="aa"/>
        <w:ind w:right="120"/>
        <w:jc w:val="both"/>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ab/>
      </w:r>
      <w:r w:rsidR="00404AF5" w:rsidRPr="00232466">
        <w:rPr>
          <w:rStyle w:val="Hyperlink0"/>
          <w:rFonts w:eastAsia="Arial Unicode MS"/>
          <w:noProof/>
          <w:color w:val="000000"/>
          <w:sz w:val="22"/>
          <w:szCs w:val="22"/>
          <w:bdr w:val="nil"/>
          <w:lang w:eastAsia="ru-RU"/>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r w:rsidRPr="00232466">
        <w:rPr>
          <w:rStyle w:val="Hyperlink0"/>
          <w:rFonts w:eastAsia="Arial Unicode MS"/>
          <w:noProof/>
          <w:color w:val="000000"/>
          <w:sz w:val="22"/>
          <w:szCs w:val="22"/>
          <w:bdr w:val="nil"/>
          <w:lang w:eastAsia="ru-RU"/>
        </w:rPr>
        <w:t xml:space="preserve"> </w:t>
      </w:r>
      <w:r w:rsidR="00404AF5" w:rsidRPr="00232466">
        <w:rPr>
          <w:rStyle w:val="Hyperlink0"/>
          <w:rFonts w:eastAsia="Arial Unicode MS"/>
          <w:noProof/>
          <w:color w:val="000000"/>
          <w:sz w:val="22"/>
          <w:szCs w:val="22"/>
          <w:bdr w:val="nil"/>
          <w:lang w:eastAsia="ru-RU"/>
        </w:rPr>
        <w:t>Усі повідомлення за цим Договором (в т.ч. платіжні документи на авансові платежі, планові платежі, рахунки за фактично спожиту електричну енергію, попередження про припинення постачання електричної енергії тощо) вважаються зробленими належним чином, якщо вони здійснені на сайті Постачальника, через "особистий кабінет" на офіційному сайті Постачальника у мережі інтернет, засобами електронного зв’язку на електронну адресу вказану у заяві приєднання до умов Договору або в письмовій формі та надіслані рекомендованим листом, вручені кур'єром або особисто за зазначеними в цьому Договорі адресами Сторін. У випадку направлення повідомлення споживачу рекомендованого листом, датою отримання таких повідомлень буде вважатися дата їх особистого вручення або дата поштового штемпеля відділу зв'язку одержувача. При направленні вищезазначених документів з використанням КЕП на електронну адресу споживача, яка зазначена у заяві-приєднання, датою отримання такого попередження або платіжних документів вважається дата отримання Постачальником підтвердження про відправлення на електронну адресу попередження/платіжних документів.</w:t>
      </w:r>
    </w:p>
    <w:p w14:paraId="4956C76F" w14:textId="3C92AF3A" w:rsidR="00404AF5" w:rsidRPr="00232466" w:rsidRDefault="00A1008D" w:rsidP="00404AF5">
      <w:pPr>
        <w:pStyle w:val="aa"/>
        <w:ind w:right="11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ab/>
      </w:r>
      <w:r w:rsidR="00404AF5" w:rsidRPr="00232466">
        <w:rPr>
          <w:rStyle w:val="Hyperlink0"/>
          <w:rFonts w:eastAsia="Arial Unicode MS"/>
          <w:noProof/>
          <w:color w:val="000000"/>
          <w:sz w:val="22"/>
          <w:szCs w:val="22"/>
          <w:bdr w:val="nil"/>
          <w:lang w:eastAsia="ru-RU"/>
        </w:rPr>
        <w:t xml:space="preserve">Споживач зобов'язується у місячний строк повідомити Постачальника про зміну системи </w:t>
      </w:r>
      <w:r w:rsidR="00404AF5" w:rsidRPr="00232466">
        <w:rPr>
          <w:rStyle w:val="Hyperlink0"/>
          <w:rFonts w:eastAsia="Arial Unicode MS"/>
          <w:noProof/>
          <w:color w:val="000000"/>
          <w:sz w:val="22"/>
          <w:szCs w:val="22"/>
          <w:bdr w:val="nil"/>
          <w:lang w:eastAsia="ru-RU"/>
        </w:rPr>
        <w:lastRenderedPageBreak/>
        <w:t>оподаткування та будь-якої інформації або даних, зазначених в заяві-приєднанні, яка є додатком 1 до цього Договору, а у разі неповідомлення несе ризик настання по його вині несприятливих фінансових наслідків та відшкодовує Постачальнику всі збитки, понесені Постачальником пов'язані з таким несвоєчасним повідомленням, що призвело до порушення Постачальником вимог податкового законодавства, в т.ч. в сумі нарахованих Постачальнику штрафних/фінансових санкцій/пені за актами перевірок контролюючих органів.</w:t>
      </w:r>
    </w:p>
    <w:p w14:paraId="212DBD93" w14:textId="77777777" w:rsidR="00404AF5" w:rsidRPr="00232466" w:rsidRDefault="00404AF5" w:rsidP="00404AF5">
      <w:pPr>
        <w:pStyle w:val="aa"/>
        <w:ind w:right="11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13.11. Місцем виконання Договору є адреса розташування об'єкта(-ів), зазначена(-і) в Заяві-приєднання до умов цього Договору.</w:t>
      </w:r>
    </w:p>
    <w:p w14:paraId="75F0FCD8" w14:textId="41D539AA" w:rsidR="00404AF5" w:rsidRPr="00232466" w:rsidRDefault="00404AF5" w:rsidP="00404AF5">
      <w:pPr>
        <w:pStyle w:val="aa"/>
        <w:ind w:right="117"/>
        <w:rPr>
          <w:rStyle w:val="Hyperlink0"/>
          <w:rFonts w:eastAsia="Arial Unicode MS"/>
          <w:noProof/>
          <w:color w:val="000000"/>
          <w:sz w:val="22"/>
          <w:szCs w:val="22"/>
          <w:bdr w:val="nil"/>
          <w:lang w:eastAsia="ru-RU"/>
        </w:rPr>
      </w:pPr>
      <w:r w:rsidRPr="00232466">
        <w:rPr>
          <w:rStyle w:val="Hyperlink0"/>
          <w:rFonts w:eastAsia="Arial Unicode MS"/>
          <w:noProof/>
          <w:color w:val="000000"/>
          <w:sz w:val="22"/>
          <w:szCs w:val="22"/>
          <w:bdr w:val="nil"/>
          <w:lang w:eastAsia="ru-RU"/>
        </w:rPr>
        <w:t>13.12. У разі укладення угоди про електронний документообіг така угода є невід’ємною частиною Договору.</w:t>
      </w:r>
    </w:p>
    <w:p w14:paraId="69779CC3" w14:textId="77777777" w:rsidR="00881841" w:rsidRPr="00232466" w:rsidRDefault="00881841" w:rsidP="00404AF5">
      <w:pPr>
        <w:pStyle w:val="aa"/>
        <w:ind w:right="117"/>
        <w:rPr>
          <w:rFonts w:ascii="Trebuchet MS" w:hAnsi="Trebuchet MS"/>
          <w:noProof/>
          <w:sz w:val="22"/>
          <w:szCs w:val="22"/>
        </w:rPr>
      </w:pPr>
    </w:p>
    <w:p w14:paraId="3BACFEB4" w14:textId="47C74AF3" w:rsidR="00404AF5" w:rsidRPr="00232466" w:rsidRDefault="00404AF5" w:rsidP="00404AF5">
      <w:pPr>
        <w:pStyle w:val="110"/>
        <w:numPr>
          <w:ilvl w:val="0"/>
          <w:numId w:val="32"/>
        </w:numPr>
        <w:ind w:left="142" w:firstLine="0"/>
        <w:jc w:val="center"/>
        <w:rPr>
          <w:rFonts w:ascii="Trebuchet MS" w:hAnsi="Trebuchet MS"/>
          <w:noProof/>
          <w:sz w:val="22"/>
          <w:szCs w:val="22"/>
        </w:rPr>
      </w:pPr>
      <w:r w:rsidRPr="00232466">
        <w:rPr>
          <w:rFonts w:ascii="Trebuchet MS" w:hAnsi="Trebuchet MS"/>
          <w:noProof/>
          <w:sz w:val="22"/>
          <w:szCs w:val="22"/>
        </w:rPr>
        <w:t>Місцезнаходження та банківські реквізити Сторін</w:t>
      </w:r>
    </w:p>
    <w:p w14:paraId="4393182E" w14:textId="77777777" w:rsidR="00404AF5" w:rsidRPr="00232466" w:rsidRDefault="00404AF5" w:rsidP="00404AF5">
      <w:pPr>
        <w:pStyle w:val="110"/>
        <w:ind w:left="142" w:firstLine="0"/>
        <w:jc w:val="center"/>
        <w:rPr>
          <w:rFonts w:ascii="Trebuchet MS" w:hAnsi="Trebuchet MS"/>
          <w:noProof/>
          <w:sz w:val="22"/>
          <w:szCs w:val="22"/>
        </w:rPr>
      </w:pPr>
    </w:p>
    <w:tbl>
      <w:tblPr>
        <w:tblW w:w="9875" w:type="dxa"/>
        <w:jc w:val="center"/>
        <w:tblLayout w:type="fixed"/>
        <w:tblLook w:val="04A0" w:firstRow="1" w:lastRow="0" w:firstColumn="1" w:lastColumn="0" w:noHBand="0" w:noVBand="1"/>
      </w:tblPr>
      <w:tblGrid>
        <w:gridCol w:w="5245"/>
        <w:gridCol w:w="240"/>
        <w:gridCol w:w="4390"/>
      </w:tblGrid>
      <w:tr w:rsidR="00404AF5" w:rsidRPr="00232466" w14:paraId="601189F0" w14:textId="77777777" w:rsidTr="00027910">
        <w:trPr>
          <w:trHeight w:val="229"/>
          <w:jc w:val="center"/>
        </w:trPr>
        <w:tc>
          <w:tcPr>
            <w:tcW w:w="5245" w:type="dxa"/>
          </w:tcPr>
          <w:p w14:paraId="76B4049F" w14:textId="77777777" w:rsidR="00404AF5" w:rsidRPr="00232466" w:rsidRDefault="00404AF5" w:rsidP="0063744C">
            <w:pPr>
              <w:pStyle w:val="af3"/>
              <w:spacing w:beforeAutospacing="0" w:afterAutospacing="0"/>
              <w:rPr>
                <w:rFonts w:ascii="Trebuchet MS" w:hAnsi="Trebuchet MS"/>
                <w:b/>
                <w:noProof/>
                <w:sz w:val="22"/>
                <w:szCs w:val="22"/>
                <w:lang w:val="uk-UA"/>
              </w:rPr>
            </w:pPr>
            <w:r w:rsidRPr="00232466">
              <w:rPr>
                <w:rFonts w:ascii="Trebuchet MS" w:hAnsi="Trebuchet MS"/>
                <w:b/>
                <w:bCs/>
                <w:noProof/>
                <w:sz w:val="22"/>
                <w:szCs w:val="22"/>
                <w:lang w:val="uk-UA"/>
              </w:rPr>
              <w:t>Постачальник:</w:t>
            </w:r>
          </w:p>
        </w:tc>
        <w:tc>
          <w:tcPr>
            <w:tcW w:w="240" w:type="dxa"/>
          </w:tcPr>
          <w:p w14:paraId="732241AB" w14:textId="77777777" w:rsidR="00404AF5" w:rsidRPr="00232466"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noProof/>
                <w:sz w:val="22"/>
                <w:szCs w:val="22"/>
                <w:lang w:val="uk-UA"/>
              </w:rPr>
            </w:pPr>
          </w:p>
        </w:tc>
        <w:tc>
          <w:tcPr>
            <w:tcW w:w="4390" w:type="dxa"/>
          </w:tcPr>
          <w:p w14:paraId="043E2B58" w14:textId="77777777" w:rsidR="00404AF5" w:rsidRPr="00232466"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b/>
                <w:noProof/>
                <w:sz w:val="22"/>
                <w:szCs w:val="22"/>
                <w:lang w:val="uk-UA"/>
              </w:rPr>
            </w:pPr>
            <w:r w:rsidRPr="00232466">
              <w:rPr>
                <w:rFonts w:ascii="Trebuchet MS" w:hAnsi="Trebuchet MS"/>
                <w:b/>
                <w:noProof/>
                <w:sz w:val="22"/>
                <w:szCs w:val="22"/>
                <w:lang w:val="uk-UA"/>
              </w:rPr>
              <w:t>Споживач:</w:t>
            </w:r>
          </w:p>
        </w:tc>
      </w:tr>
      <w:tr w:rsidR="00404AF5" w:rsidRPr="00232466" w14:paraId="682FCCAA" w14:textId="77777777" w:rsidTr="00027910">
        <w:trPr>
          <w:trHeight w:val="229"/>
          <w:jc w:val="center"/>
        </w:trPr>
        <w:tc>
          <w:tcPr>
            <w:tcW w:w="5245" w:type="dxa"/>
          </w:tcPr>
          <w:p w14:paraId="1BE59428" w14:textId="77777777" w:rsidR="00404AF5" w:rsidRPr="00232466"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noProof/>
                <w:sz w:val="22"/>
                <w:szCs w:val="22"/>
                <w:lang w:val="uk-UA"/>
              </w:rPr>
            </w:pPr>
          </w:p>
        </w:tc>
        <w:tc>
          <w:tcPr>
            <w:tcW w:w="240" w:type="dxa"/>
          </w:tcPr>
          <w:p w14:paraId="51717F72" w14:textId="77777777" w:rsidR="00404AF5" w:rsidRPr="00232466"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noProof/>
                <w:sz w:val="22"/>
                <w:szCs w:val="22"/>
                <w:lang w:val="uk-UA"/>
              </w:rPr>
            </w:pPr>
          </w:p>
        </w:tc>
        <w:tc>
          <w:tcPr>
            <w:tcW w:w="4390" w:type="dxa"/>
          </w:tcPr>
          <w:p w14:paraId="0A332C1B" w14:textId="77777777" w:rsidR="00404AF5" w:rsidRPr="00232466"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noProof/>
                <w:sz w:val="22"/>
                <w:szCs w:val="22"/>
                <w:lang w:val="uk-UA"/>
              </w:rPr>
            </w:pPr>
          </w:p>
        </w:tc>
      </w:tr>
      <w:tr w:rsidR="00DE2430" w:rsidRPr="00232466" w14:paraId="4B09C1E7" w14:textId="77777777" w:rsidTr="00027910">
        <w:trPr>
          <w:trHeight w:val="459"/>
          <w:jc w:val="center"/>
        </w:trPr>
        <w:tc>
          <w:tcPr>
            <w:tcW w:w="5245" w:type="dxa"/>
          </w:tcPr>
          <w:p w14:paraId="0CCB9331" w14:textId="3B95AF8D" w:rsidR="00DE2430" w:rsidRPr="00232466" w:rsidRDefault="00DE2430" w:rsidP="00DE24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noProof/>
                <w:sz w:val="22"/>
                <w:szCs w:val="22"/>
                <w:lang w:val="uk-UA"/>
              </w:rPr>
            </w:pPr>
            <w:r w:rsidRPr="00232466">
              <w:rPr>
                <w:rFonts w:ascii="Trebuchet MS" w:hAnsi="Trebuchet MS"/>
                <w:b/>
                <w:noProof/>
                <w:sz w:val="20"/>
                <w:szCs w:val="20"/>
                <w:lang w:val="uk-UA"/>
              </w:rPr>
              <w:t>ТОВАРИСТВО З ОБМЕЖЕНОЮ ВІДПОВІДАЛЬНІСТЮ "ЕНЕРА"</w:t>
            </w:r>
          </w:p>
        </w:tc>
        <w:tc>
          <w:tcPr>
            <w:tcW w:w="240" w:type="dxa"/>
          </w:tcPr>
          <w:p w14:paraId="78DA74D2" w14:textId="77777777" w:rsidR="00DE2430" w:rsidRPr="00232466" w:rsidRDefault="00DE2430" w:rsidP="00DE24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noProof/>
                <w:sz w:val="22"/>
                <w:szCs w:val="22"/>
                <w:lang w:val="uk-UA"/>
              </w:rPr>
            </w:pPr>
          </w:p>
        </w:tc>
        <w:tc>
          <w:tcPr>
            <w:tcW w:w="4390" w:type="dxa"/>
          </w:tcPr>
          <w:p w14:paraId="6FC09B11" w14:textId="77777777" w:rsidR="00DE2430" w:rsidRPr="00232466" w:rsidRDefault="00DE2430" w:rsidP="00DE24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noProof/>
                <w:sz w:val="22"/>
                <w:szCs w:val="22"/>
                <w:lang w:val="uk-UA"/>
              </w:rPr>
            </w:pPr>
          </w:p>
        </w:tc>
      </w:tr>
      <w:tr w:rsidR="00DE2430" w:rsidRPr="00232466" w14:paraId="4E712109" w14:textId="77777777" w:rsidTr="00027910">
        <w:trPr>
          <w:trHeight w:val="1429"/>
          <w:jc w:val="center"/>
        </w:trPr>
        <w:tc>
          <w:tcPr>
            <w:tcW w:w="5245" w:type="dxa"/>
          </w:tcPr>
          <w:p w14:paraId="5B82C315" w14:textId="77777777" w:rsidR="00DE2430" w:rsidRPr="00232466" w:rsidRDefault="00DE2430" w:rsidP="00DE2430">
            <w:pPr>
              <w:pStyle w:val="aa"/>
              <w:spacing w:after="0"/>
              <w:jc w:val="both"/>
              <w:rPr>
                <w:rFonts w:ascii="Trebuchet MS" w:hAnsi="Trebuchet MS"/>
                <w:noProof/>
                <w:spacing w:val="10"/>
                <w:w w:val="110"/>
                <w:sz w:val="20"/>
                <w:szCs w:val="20"/>
              </w:rPr>
            </w:pPr>
            <w:r w:rsidRPr="00232466">
              <w:rPr>
                <w:rFonts w:ascii="Trebuchet MS" w:hAnsi="Trebuchet MS"/>
                <w:noProof/>
                <w:w w:val="110"/>
                <w:sz w:val="20"/>
                <w:szCs w:val="20"/>
              </w:rPr>
              <w:t>Юридична</w:t>
            </w:r>
            <w:r w:rsidRPr="00232466">
              <w:rPr>
                <w:rFonts w:ascii="Trebuchet MS" w:hAnsi="Trebuchet MS"/>
                <w:noProof/>
                <w:spacing w:val="9"/>
                <w:w w:val="110"/>
                <w:sz w:val="20"/>
                <w:szCs w:val="20"/>
              </w:rPr>
              <w:t xml:space="preserve"> </w:t>
            </w:r>
            <w:r w:rsidRPr="00232466">
              <w:rPr>
                <w:rFonts w:ascii="Trebuchet MS" w:hAnsi="Trebuchet MS"/>
                <w:noProof/>
                <w:w w:val="110"/>
                <w:sz w:val="20"/>
                <w:szCs w:val="20"/>
              </w:rPr>
              <w:t>адреса:</w:t>
            </w:r>
            <w:r w:rsidRPr="00232466">
              <w:rPr>
                <w:rFonts w:ascii="Trebuchet MS" w:hAnsi="Trebuchet MS"/>
                <w:noProof/>
                <w:spacing w:val="9"/>
                <w:w w:val="110"/>
                <w:sz w:val="20"/>
                <w:szCs w:val="20"/>
              </w:rPr>
              <w:t xml:space="preserve"> </w:t>
            </w:r>
            <w:r w:rsidRPr="00232466">
              <w:rPr>
                <w:rFonts w:ascii="Trebuchet MS" w:hAnsi="Trebuchet MS"/>
                <w:noProof/>
                <w:w w:val="110"/>
                <w:sz w:val="20"/>
                <w:szCs w:val="20"/>
              </w:rPr>
              <w:t>01601,</w:t>
            </w:r>
            <w:r w:rsidRPr="00232466">
              <w:rPr>
                <w:rFonts w:ascii="Trebuchet MS" w:hAnsi="Trebuchet MS"/>
                <w:noProof/>
                <w:spacing w:val="9"/>
                <w:w w:val="110"/>
                <w:sz w:val="20"/>
                <w:szCs w:val="20"/>
              </w:rPr>
              <w:t xml:space="preserve"> </w:t>
            </w:r>
            <w:r w:rsidRPr="00232466">
              <w:rPr>
                <w:rFonts w:ascii="Trebuchet MS" w:hAnsi="Trebuchet MS"/>
                <w:noProof/>
                <w:w w:val="110"/>
                <w:sz w:val="20"/>
                <w:szCs w:val="20"/>
              </w:rPr>
              <w:t>м. Київ,</w:t>
            </w:r>
            <w:r w:rsidRPr="00232466">
              <w:rPr>
                <w:rFonts w:ascii="Trebuchet MS" w:hAnsi="Trebuchet MS"/>
                <w:noProof/>
                <w:spacing w:val="10"/>
                <w:w w:val="110"/>
                <w:sz w:val="20"/>
                <w:szCs w:val="20"/>
              </w:rPr>
              <w:t xml:space="preserve"> </w:t>
            </w:r>
          </w:p>
          <w:p w14:paraId="4282D3C5" w14:textId="63881928" w:rsidR="00DE2430" w:rsidRPr="00232466" w:rsidRDefault="00DE2430" w:rsidP="00DE2430">
            <w:pPr>
              <w:pStyle w:val="aa"/>
              <w:spacing w:after="0"/>
              <w:rPr>
                <w:rFonts w:ascii="Trebuchet MS" w:hAnsi="Trebuchet MS"/>
                <w:noProof/>
                <w:spacing w:val="1"/>
                <w:w w:val="110"/>
                <w:sz w:val="20"/>
                <w:szCs w:val="20"/>
              </w:rPr>
            </w:pPr>
            <w:r w:rsidRPr="00232466">
              <w:rPr>
                <w:rFonts w:ascii="Trebuchet MS" w:hAnsi="Trebuchet MS"/>
                <w:noProof/>
                <w:w w:val="110"/>
                <w:sz w:val="20"/>
                <w:szCs w:val="20"/>
              </w:rPr>
              <w:t>вул.</w:t>
            </w:r>
            <w:r w:rsidRPr="00232466">
              <w:rPr>
                <w:rFonts w:ascii="Trebuchet MS" w:hAnsi="Trebuchet MS"/>
                <w:noProof/>
                <w:spacing w:val="1"/>
                <w:w w:val="110"/>
                <w:sz w:val="20"/>
                <w:szCs w:val="20"/>
              </w:rPr>
              <w:t xml:space="preserve"> </w:t>
            </w:r>
            <w:r w:rsidRPr="00232466">
              <w:rPr>
                <w:rFonts w:ascii="Trebuchet MS" w:hAnsi="Trebuchet MS"/>
                <w:noProof/>
                <w:w w:val="110"/>
                <w:sz w:val="20"/>
                <w:szCs w:val="20"/>
              </w:rPr>
              <w:t>Госпітальна,</w:t>
            </w:r>
            <w:r w:rsidRPr="00232466">
              <w:rPr>
                <w:rFonts w:ascii="Trebuchet MS" w:hAnsi="Trebuchet MS"/>
                <w:noProof/>
                <w:spacing w:val="1"/>
                <w:w w:val="110"/>
                <w:sz w:val="20"/>
                <w:szCs w:val="20"/>
              </w:rPr>
              <w:t xml:space="preserve"> </w:t>
            </w:r>
            <w:r w:rsidRPr="00232466">
              <w:rPr>
                <w:rFonts w:ascii="Trebuchet MS" w:hAnsi="Trebuchet MS"/>
                <w:noProof/>
                <w:w w:val="110"/>
                <w:sz w:val="20"/>
                <w:szCs w:val="20"/>
              </w:rPr>
              <w:t>буд. 12</w:t>
            </w:r>
            <w:r w:rsidR="00027910" w:rsidRPr="00232466">
              <w:rPr>
                <w:rFonts w:ascii="Trebuchet MS" w:hAnsi="Trebuchet MS"/>
                <w:noProof/>
                <w:w w:val="110"/>
                <w:sz w:val="20"/>
                <w:szCs w:val="20"/>
              </w:rPr>
              <w:t>-</w:t>
            </w:r>
            <w:r w:rsidRPr="00232466">
              <w:rPr>
                <w:rFonts w:ascii="Trebuchet MS" w:hAnsi="Trebuchet MS"/>
                <w:noProof/>
                <w:w w:val="110"/>
                <w:sz w:val="20"/>
                <w:szCs w:val="20"/>
              </w:rPr>
              <w:t>Е,</w:t>
            </w:r>
            <w:r w:rsidRPr="00232466">
              <w:rPr>
                <w:rFonts w:ascii="Trebuchet MS" w:hAnsi="Trebuchet MS"/>
                <w:noProof/>
                <w:spacing w:val="1"/>
                <w:w w:val="110"/>
                <w:sz w:val="20"/>
                <w:szCs w:val="20"/>
              </w:rPr>
              <w:t xml:space="preserve"> </w:t>
            </w:r>
          </w:p>
          <w:p w14:paraId="30030FEC" w14:textId="77777777" w:rsidR="00DE2430" w:rsidRPr="00232466" w:rsidRDefault="00DE2430" w:rsidP="00DE2430">
            <w:pPr>
              <w:pStyle w:val="aa"/>
              <w:spacing w:after="0"/>
              <w:rPr>
                <w:rFonts w:ascii="Trebuchet MS" w:hAnsi="Trebuchet MS"/>
                <w:noProof/>
                <w:spacing w:val="1"/>
                <w:w w:val="110"/>
                <w:sz w:val="20"/>
                <w:szCs w:val="20"/>
              </w:rPr>
            </w:pPr>
            <w:r w:rsidRPr="00232466">
              <w:rPr>
                <w:rFonts w:ascii="Trebuchet MS" w:hAnsi="Trebuchet MS"/>
                <w:noProof/>
                <w:w w:val="110"/>
                <w:sz w:val="20"/>
                <w:szCs w:val="20"/>
              </w:rPr>
              <w:t>3 поверх,</w:t>
            </w:r>
            <w:r w:rsidRPr="00232466">
              <w:rPr>
                <w:rFonts w:ascii="Trebuchet MS" w:hAnsi="Trebuchet MS"/>
                <w:noProof/>
                <w:spacing w:val="1"/>
                <w:w w:val="110"/>
                <w:sz w:val="20"/>
                <w:szCs w:val="20"/>
              </w:rPr>
              <w:t xml:space="preserve"> </w:t>
            </w:r>
            <w:r w:rsidRPr="00232466">
              <w:rPr>
                <w:rFonts w:ascii="Trebuchet MS" w:hAnsi="Trebuchet MS"/>
                <w:noProof/>
                <w:w w:val="110"/>
                <w:sz w:val="20"/>
                <w:szCs w:val="20"/>
              </w:rPr>
              <w:t>к. 16</w:t>
            </w:r>
            <w:r w:rsidRPr="00232466">
              <w:rPr>
                <w:rFonts w:ascii="Trebuchet MS" w:hAnsi="Trebuchet MS"/>
                <w:noProof/>
                <w:spacing w:val="1"/>
                <w:w w:val="110"/>
                <w:sz w:val="20"/>
                <w:szCs w:val="20"/>
              </w:rPr>
              <w:t xml:space="preserve"> </w:t>
            </w:r>
          </w:p>
          <w:p w14:paraId="0086A508" w14:textId="77777777" w:rsidR="00DE2430" w:rsidRPr="00232466" w:rsidRDefault="00DE2430" w:rsidP="00DE2430">
            <w:pPr>
              <w:pStyle w:val="aa"/>
              <w:spacing w:after="0"/>
              <w:jc w:val="both"/>
              <w:rPr>
                <w:rFonts w:ascii="Trebuchet MS" w:hAnsi="Trebuchet MS"/>
                <w:noProof/>
                <w:w w:val="110"/>
                <w:sz w:val="20"/>
                <w:szCs w:val="20"/>
              </w:rPr>
            </w:pPr>
            <w:r w:rsidRPr="00232466">
              <w:rPr>
                <w:rFonts w:ascii="Trebuchet MS" w:hAnsi="Trebuchet MS"/>
                <w:noProof/>
                <w:w w:val="110"/>
                <w:sz w:val="20"/>
                <w:szCs w:val="20"/>
              </w:rPr>
              <w:t>Поштова</w:t>
            </w:r>
            <w:r w:rsidRPr="00232466">
              <w:rPr>
                <w:rFonts w:ascii="Trebuchet MS" w:hAnsi="Trebuchet MS"/>
                <w:noProof/>
                <w:spacing w:val="15"/>
                <w:w w:val="110"/>
                <w:sz w:val="20"/>
                <w:szCs w:val="20"/>
              </w:rPr>
              <w:t xml:space="preserve"> </w:t>
            </w:r>
            <w:r w:rsidRPr="00232466">
              <w:rPr>
                <w:rFonts w:ascii="Trebuchet MS" w:hAnsi="Trebuchet MS"/>
                <w:noProof/>
                <w:w w:val="110"/>
                <w:sz w:val="20"/>
                <w:szCs w:val="20"/>
              </w:rPr>
              <w:t>адреса:</w:t>
            </w:r>
            <w:r w:rsidRPr="00232466">
              <w:rPr>
                <w:rFonts w:ascii="Trebuchet MS" w:hAnsi="Trebuchet MS"/>
                <w:noProof/>
                <w:spacing w:val="14"/>
                <w:w w:val="110"/>
                <w:sz w:val="20"/>
                <w:szCs w:val="20"/>
              </w:rPr>
              <w:t xml:space="preserve"> </w:t>
            </w:r>
            <w:r w:rsidRPr="00232466">
              <w:rPr>
                <w:rFonts w:ascii="Trebuchet MS" w:hAnsi="Trebuchet MS"/>
                <w:noProof/>
                <w:w w:val="110"/>
                <w:sz w:val="20"/>
                <w:szCs w:val="20"/>
              </w:rPr>
              <w:t xml:space="preserve">01601, м. Київ, </w:t>
            </w:r>
          </w:p>
          <w:p w14:paraId="26FB59CD" w14:textId="77777777" w:rsidR="00027910" w:rsidRPr="00232466" w:rsidRDefault="00DE2430" w:rsidP="00DE2430">
            <w:pPr>
              <w:pStyle w:val="aa"/>
              <w:spacing w:after="0"/>
              <w:ind w:right="1805"/>
              <w:jc w:val="both"/>
              <w:rPr>
                <w:rFonts w:ascii="Trebuchet MS" w:hAnsi="Trebuchet MS"/>
                <w:noProof/>
                <w:w w:val="110"/>
                <w:sz w:val="20"/>
                <w:szCs w:val="20"/>
              </w:rPr>
            </w:pPr>
            <w:r w:rsidRPr="00232466">
              <w:rPr>
                <w:rFonts w:ascii="Trebuchet MS" w:hAnsi="Trebuchet MS"/>
                <w:noProof/>
                <w:w w:val="110"/>
                <w:sz w:val="20"/>
                <w:szCs w:val="20"/>
              </w:rPr>
              <w:t xml:space="preserve">вул. Госпітальна, буд. </w:t>
            </w:r>
            <w:r w:rsidR="00027910" w:rsidRPr="00232466">
              <w:rPr>
                <w:rFonts w:ascii="Trebuchet MS" w:hAnsi="Trebuchet MS"/>
                <w:noProof/>
                <w:w w:val="110"/>
                <w:sz w:val="20"/>
                <w:szCs w:val="20"/>
              </w:rPr>
              <w:t>12-</w:t>
            </w:r>
            <w:r w:rsidRPr="00232466">
              <w:rPr>
                <w:rFonts w:ascii="Trebuchet MS" w:hAnsi="Trebuchet MS"/>
                <w:noProof/>
                <w:w w:val="110"/>
                <w:sz w:val="20"/>
                <w:szCs w:val="20"/>
              </w:rPr>
              <w:t xml:space="preserve">Е, </w:t>
            </w:r>
          </w:p>
          <w:p w14:paraId="4875E4A5" w14:textId="10123EAE" w:rsidR="00DE2430" w:rsidRPr="00232466" w:rsidRDefault="00DE2430" w:rsidP="00DE2430">
            <w:pPr>
              <w:pStyle w:val="aa"/>
              <w:spacing w:after="0"/>
              <w:ind w:right="1805"/>
              <w:jc w:val="both"/>
              <w:rPr>
                <w:rFonts w:ascii="Trebuchet MS" w:hAnsi="Trebuchet MS"/>
                <w:noProof/>
                <w:w w:val="110"/>
                <w:sz w:val="20"/>
                <w:szCs w:val="20"/>
              </w:rPr>
            </w:pPr>
            <w:r w:rsidRPr="00232466">
              <w:rPr>
                <w:rFonts w:ascii="Trebuchet MS" w:hAnsi="Trebuchet MS"/>
                <w:noProof/>
                <w:w w:val="110"/>
                <w:sz w:val="20"/>
                <w:szCs w:val="20"/>
              </w:rPr>
              <w:t xml:space="preserve">3 поверх, к. 16 </w:t>
            </w:r>
          </w:p>
          <w:p w14:paraId="6DD16562" w14:textId="77777777" w:rsidR="00DE2430" w:rsidRPr="00232466" w:rsidRDefault="00DE2430" w:rsidP="00DE2430">
            <w:pPr>
              <w:pStyle w:val="aa"/>
              <w:spacing w:after="0"/>
              <w:ind w:right="1805"/>
              <w:jc w:val="both"/>
              <w:rPr>
                <w:rFonts w:ascii="Trebuchet MS" w:hAnsi="Trebuchet MS"/>
                <w:noProof/>
                <w:sz w:val="20"/>
                <w:szCs w:val="20"/>
              </w:rPr>
            </w:pPr>
            <w:r w:rsidRPr="00232466">
              <w:rPr>
                <w:rFonts w:ascii="Trebuchet MS" w:hAnsi="Trebuchet MS"/>
                <w:noProof/>
                <w:w w:val="110"/>
                <w:sz w:val="20"/>
                <w:szCs w:val="20"/>
              </w:rPr>
              <w:t>тел.: 050-464-53-50</w:t>
            </w:r>
          </w:p>
          <w:p w14:paraId="152B44EF" w14:textId="77777777" w:rsidR="00DE2430" w:rsidRPr="00232466" w:rsidRDefault="00DE2430" w:rsidP="00DE2430">
            <w:pPr>
              <w:pStyle w:val="aa"/>
              <w:spacing w:after="0"/>
              <w:ind w:right="1309"/>
              <w:jc w:val="both"/>
              <w:rPr>
                <w:rFonts w:ascii="Trebuchet MS" w:hAnsi="Trebuchet MS"/>
                <w:noProof/>
                <w:spacing w:val="-43"/>
                <w:w w:val="110"/>
                <w:sz w:val="20"/>
                <w:szCs w:val="20"/>
              </w:rPr>
            </w:pPr>
            <w:r w:rsidRPr="00232466">
              <w:rPr>
                <w:rFonts w:ascii="Trebuchet MS" w:hAnsi="Trebuchet MS"/>
                <w:noProof/>
                <w:w w:val="110"/>
                <w:sz w:val="20"/>
                <w:szCs w:val="20"/>
              </w:rPr>
              <w:t>ел.</w:t>
            </w:r>
            <w:r w:rsidRPr="00232466">
              <w:rPr>
                <w:rFonts w:ascii="Trebuchet MS" w:hAnsi="Trebuchet MS"/>
                <w:noProof/>
                <w:spacing w:val="7"/>
                <w:w w:val="110"/>
                <w:sz w:val="20"/>
                <w:szCs w:val="20"/>
              </w:rPr>
              <w:t xml:space="preserve"> </w:t>
            </w:r>
            <w:r w:rsidRPr="00232466">
              <w:rPr>
                <w:rFonts w:ascii="Trebuchet MS" w:hAnsi="Trebuchet MS"/>
                <w:noProof/>
                <w:w w:val="110"/>
                <w:sz w:val="20"/>
                <w:szCs w:val="20"/>
              </w:rPr>
              <w:t>адреса:</w:t>
            </w:r>
            <w:r w:rsidRPr="00232466">
              <w:rPr>
                <w:rFonts w:ascii="Trebuchet MS" w:hAnsi="Trebuchet MS"/>
                <w:noProof/>
                <w:spacing w:val="7"/>
                <w:w w:val="110"/>
                <w:sz w:val="20"/>
                <w:szCs w:val="20"/>
              </w:rPr>
              <w:t xml:space="preserve"> </w:t>
            </w:r>
            <w:hyperlink r:id="rId16">
              <w:r w:rsidRPr="00232466">
                <w:rPr>
                  <w:rFonts w:ascii="Trebuchet MS" w:hAnsi="Trebuchet MS"/>
                  <w:noProof/>
                  <w:w w:val="110"/>
                  <w:sz w:val="20"/>
                  <w:szCs w:val="20"/>
                </w:rPr>
                <w:t>enera@enera.ua</w:t>
              </w:r>
            </w:hyperlink>
          </w:p>
          <w:p w14:paraId="380040B1" w14:textId="77777777" w:rsidR="00DE2430" w:rsidRPr="00232466" w:rsidRDefault="00DE2430" w:rsidP="00DE2430">
            <w:pPr>
              <w:pStyle w:val="aa"/>
              <w:spacing w:after="0"/>
              <w:ind w:right="1309"/>
              <w:jc w:val="both"/>
              <w:rPr>
                <w:rFonts w:ascii="Trebuchet MS" w:hAnsi="Trebuchet MS"/>
                <w:noProof/>
                <w:sz w:val="20"/>
                <w:szCs w:val="20"/>
              </w:rPr>
            </w:pPr>
            <w:r w:rsidRPr="00232466">
              <w:rPr>
                <w:rFonts w:ascii="Trebuchet MS" w:hAnsi="Trebuchet MS"/>
                <w:noProof/>
                <w:spacing w:val="-43"/>
                <w:w w:val="110"/>
                <w:sz w:val="20"/>
                <w:szCs w:val="20"/>
              </w:rPr>
              <w:t xml:space="preserve"> </w:t>
            </w:r>
            <w:r w:rsidRPr="00232466">
              <w:rPr>
                <w:rFonts w:ascii="Trebuchet MS" w:hAnsi="Trebuchet MS"/>
                <w:noProof/>
                <w:w w:val="110"/>
                <w:sz w:val="20"/>
                <w:szCs w:val="20"/>
              </w:rPr>
              <w:t>Код</w:t>
            </w:r>
            <w:r w:rsidRPr="00232466">
              <w:rPr>
                <w:rFonts w:ascii="Trebuchet MS" w:hAnsi="Trebuchet MS"/>
                <w:noProof/>
                <w:spacing w:val="6"/>
                <w:w w:val="110"/>
                <w:sz w:val="20"/>
                <w:szCs w:val="20"/>
              </w:rPr>
              <w:t xml:space="preserve"> </w:t>
            </w:r>
            <w:r w:rsidRPr="00232466">
              <w:rPr>
                <w:rFonts w:ascii="Trebuchet MS" w:hAnsi="Trebuchet MS"/>
                <w:noProof/>
                <w:w w:val="110"/>
                <w:sz w:val="20"/>
                <w:szCs w:val="20"/>
              </w:rPr>
              <w:t>ЄДРПОУ:</w:t>
            </w:r>
            <w:r w:rsidRPr="00232466">
              <w:rPr>
                <w:rFonts w:ascii="Trebuchet MS" w:hAnsi="Trebuchet MS"/>
                <w:noProof/>
                <w:spacing w:val="7"/>
                <w:w w:val="110"/>
                <w:sz w:val="20"/>
                <w:szCs w:val="20"/>
              </w:rPr>
              <w:t xml:space="preserve"> </w:t>
            </w:r>
            <w:r w:rsidRPr="00232466">
              <w:rPr>
                <w:rFonts w:ascii="Trebuchet MS" w:hAnsi="Trebuchet MS"/>
                <w:noProof/>
                <w:w w:val="110"/>
                <w:sz w:val="20"/>
                <w:szCs w:val="20"/>
              </w:rPr>
              <w:t>25498917</w:t>
            </w:r>
          </w:p>
          <w:p w14:paraId="7CBEA528" w14:textId="77777777" w:rsidR="00DE2430" w:rsidRPr="00232466" w:rsidRDefault="00DE2430" w:rsidP="00DE2430">
            <w:pPr>
              <w:pStyle w:val="aa"/>
              <w:spacing w:after="0"/>
              <w:ind w:right="777"/>
              <w:jc w:val="both"/>
              <w:rPr>
                <w:rFonts w:ascii="Trebuchet MS" w:hAnsi="Trebuchet MS"/>
                <w:noProof/>
                <w:sz w:val="20"/>
                <w:szCs w:val="20"/>
              </w:rPr>
            </w:pPr>
            <w:r w:rsidRPr="00232466">
              <w:rPr>
                <w:rFonts w:ascii="Trebuchet MS" w:hAnsi="Trebuchet MS"/>
                <w:noProof/>
                <w:w w:val="105"/>
                <w:sz w:val="20"/>
                <w:szCs w:val="20"/>
              </w:rPr>
              <w:t>№</w:t>
            </w:r>
            <w:r w:rsidRPr="00232466">
              <w:rPr>
                <w:rFonts w:ascii="Trebuchet MS" w:hAnsi="Trebuchet MS"/>
                <w:noProof/>
                <w:spacing w:val="18"/>
                <w:w w:val="105"/>
                <w:sz w:val="20"/>
                <w:szCs w:val="20"/>
              </w:rPr>
              <w:t xml:space="preserve"> </w:t>
            </w:r>
            <w:r w:rsidRPr="00232466">
              <w:rPr>
                <w:rFonts w:ascii="Trebuchet MS" w:hAnsi="Trebuchet MS"/>
                <w:noProof/>
                <w:w w:val="105"/>
                <w:sz w:val="20"/>
                <w:szCs w:val="20"/>
              </w:rPr>
              <w:t>витягу</w:t>
            </w:r>
            <w:r w:rsidRPr="00232466">
              <w:rPr>
                <w:rFonts w:ascii="Trebuchet MS" w:hAnsi="Trebuchet MS"/>
                <w:noProof/>
                <w:spacing w:val="17"/>
                <w:w w:val="105"/>
                <w:sz w:val="20"/>
                <w:szCs w:val="20"/>
              </w:rPr>
              <w:t xml:space="preserve"> </w:t>
            </w:r>
            <w:r w:rsidRPr="00232466">
              <w:rPr>
                <w:rFonts w:ascii="Trebuchet MS" w:hAnsi="Trebuchet MS"/>
                <w:noProof/>
                <w:w w:val="105"/>
                <w:sz w:val="20"/>
                <w:szCs w:val="20"/>
              </w:rPr>
              <w:t>про</w:t>
            </w:r>
            <w:r w:rsidRPr="00232466">
              <w:rPr>
                <w:rFonts w:ascii="Trebuchet MS" w:hAnsi="Trebuchet MS"/>
                <w:noProof/>
                <w:spacing w:val="18"/>
                <w:w w:val="105"/>
                <w:sz w:val="20"/>
                <w:szCs w:val="20"/>
              </w:rPr>
              <w:t xml:space="preserve"> </w:t>
            </w:r>
            <w:r w:rsidRPr="00232466">
              <w:rPr>
                <w:rFonts w:ascii="Trebuchet MS" w:hAnsi="Trebuchet MS"/>
                <w:noProof/>
                <w:w w:val="105"/>
                <w:sz w:val="20"/>
                <w:szCs w:val="20"/>
              </w:rPr>
              <w:t>реєстр</w:t>
            </w:r>
            <w:r w:rsidRPr="00232466">
              <w:rPr>
                <w:rFonts w:ascii="Trebuchet MS" w:hAnsi="Trebuchet MS"/>
                <w:noProof/>
                <w:spacing w:val="18"/>
                <w:w w:val="105"/>
                <w:sz w:val="20"/>
                <w:szCs w:val="20"/>
              </w:rPr>
              <w:t xml:space="preserve"> </w:t>
            </w:r>
            <w:r w:rsidRPr="00232466">
              <w:rPr>
                <w:rFonts w:ascii="Trebuchet MS" w:hAnsi="Trebuchet MS"/>
                <w:noProof/>
                <w:w w:val="105"/>
                <w:sz w:val="20"/>
                <w:szCs w:val="20"/>
              </w:rPr>
              <w:t>платника</w:t>
            </w:r>
            <w:r w:rsidRPr="00232466">
              <w:rPr>
                <w:rFonts w:ascii="Trebuchet MS" w:hAnsi="Trebuchet MS"/>
                <w:noProof/>
                <w:spacing w:val="18"/>
                <w:w w:val="105"/>
                <w:sz w:val="20"/>
                <w:szCs w:val="20"/>
              </w:rPr>
              <w:t xml:space="preserve"> </w:t>
            </w:r>
            <w:r w:rsidRPr="00232466">
              <w:rPr>
                <w:rFonts w:ascii="Trebuchet MS" w:hAnsi="Trebuchet MS"/>
                <w:noProof/>
                <w:w w:val="105"/>
                <w:sz w:val="20"/>
                <w:szCs w:val="20"/>
              </w:rPr>
              <w:t>ПДВ:</w:t>
            </w:r>
            <w:r w:rsidRPr="00232466">
              <w:rPr>
                <w:rFonts w:ascii="Trebuchet MS" w:hAnsi="Trebuchet MS"/>
                <w:noProof/>
                <w:spacing w:val="-41"/>
                <w:w w:val="105"/>
                <w:sz w:val="20"/>
                <w:szCs w:val="20"/>
              </w:rPr>
              <w:t xml:space="preserve"> </w:t>
            </w:r>
            <w:r w:rsidRPr="00232466">
              <w:rPr>
                <w:rFonts w:ascii="Trebuchet MS" w:hAnsi="Trebuchet MS"/>
                <w:noProof/>
                <w:w w:val="105"/>
                <w:sz w:val="20"/>
                <w:szCs w:val="20"/>
              </w:rPr>
              <w:t>1926554500888</w:t>
            </w:r>
          </w:p>
          <w:p w14:paraId="38D2EE16" w14:textId="77777777" w:rsidR="00DE2430" w:rsidRPr="00232466" w:rsidRDefault="00DE2430" w:rsidP="00DE2430">
            <w:pPr>
              <w:pStyle w:val="aa"/>
              <w:spacing w:after="0"/>
              <w:jc w:val="both"/>
              <w:rPr>
                <w:rFonts w:ascii="Trebuchet MS" w:hAnsi="Trebuchet MS"/>
                <w:noProof/>
                <w:sz w:val="20"/>
                <w:szCs w:val="20"/>
              </w:rPr>
            </w:pPr>
            <w:r w:rsidRPr="00232466">
              <w:rPr>
                <w:rFonts w:ascii="Trebuchet MS" w:hAnsi="Trebuchet MS"/>
                <w:noProof/>
                <w:w w:val="105"/>
                <w:sz w:val="20"/>
                <w:szCs w:val="20"/>
              </w:rPr>
              <w:t>Інд.</w:t>
            </w:r>
            <w:r w:rsidRPr="00232466">
              <w:rPr>
                <w:rFonts w:ascii="Trebuchet MS" w:hAnsi="Trebuchet MS"/>
                <w:noProof/>
                <w:spacing w:val="17"/>
                <w:w w:val="105"/>
                <w:sz w:val="20"/>
                <w:szCs w:val="20"/>
              </w:rPr>
              <w:t xml:space="preserve"> </w:t>
            </w:r>
            <w:r w:rsidRPr="00232466">
              <w:rPr>
                <w:rFonts w:ascii="Trebuchet MS" w:hAnsi="Trebuchet MS"/>
                <w:noProof/>
                <w:w w:val="105"/>
                <w:sz w:val="20"/>
                <w:szCs w:val="20"/>
              </w:rPr>
              <w:t>податковий</w:t>
            </w:r>
            <w:r w:rsidRPr="00232466">
              <w:rPr>
                <w:rFonts w:ascii="Trebuchet MS" w:hAnsi="Trebuchet MS"/>
                <w:noProof/>
                <w:spacing w:val="18"/>
                <w:w w:val="105"/>
                <w:sz w:val="20"/>
                <w:szCs w:val="20"/>
              </w:rPr>
              <w:t xml:space="preserve"> </w:t>
            </w:r>
            <w:r w:rsidRPr="00232466">
              <w:rPr>
                <w:rFonts w:ascii="Trebuchet MS" w:hAnsi="Trebuchet MS"/>
                <w:noProof/>
                <w:w w:val="105"/>
                <w:sz w:val="20"/>
                <w:szCs w:val="20"/>
              </w:rPr>
              <w:t>номер:</w:t>
            </w:r>
            <w:r w:rsidRPr="00232466">
              <w:rPr>
                <w:rFonts w:ascii="Trebuchet MS" w:hAnsi="Trebuchet MS"/>
                <w:noProof/>
                <w:spacing w:val="17"/>
                <w:w w:val="105"/>
                <w:sz w:val="20"/>
                <w:szCs w:val="20"/>
              </w:rPr>
              <w:t xml:space="preserve"> </w:t>
            </w:r>
            <w:r w:rsidRPr="00232466">
              <w:rPr>
                <w:rFonts w:ascii="Trebuchet MS" w:hAnsi="Trebuchet MS"/>
                <w:noProof/>
                <w:w w:val="105"/>
                <w:sz w:val="20"/>
                <w:szCs w:val="20"/>
              </w:rPr>
              <w:t>254989126558</w:t>
            </w:r>
          </w:p>
          <w:p w14:paraId="0F0493E4" w14:textId="77777777" w:rsidR="00DE2430" w:rsidRPr="00232466" w:rsidRDefault="00DE2430" w:rsidP="00DE2430">
            <w:pPr>
              <w:pStyle w:val="aa"/>
              <w:spacing w:before="1" w:after="0"/>
              <w:jc w:val="both"/>
              <w:rPr>
                <w:rFonts w:ascii="Trebuchet MS" w:hAnsi="Trebuchet MS"/>
                <w:noProof/>
                <w:sz w:val="20"/>
                <w:szCs w:val="20"/>
              </w:rPr>
            </w:pPr>
            <w:r w:rsidRPr="00232466">
              <w:rPr>
                <w:rFonts w:ascii="Trebuchet MS" w:hAnsi="Trebuchet MS"/>
                <w:noProof/>
                <w:w w:val="105"/>
                <w:sz w:val="20"/>
                <w:szCs w:val="20"/>
              </w:rPr>
              <w:t>П/р</w:t>
            </w:r>
            <w:r w:rsidRPr="00232466">
              <w:rPr>
                <w:rFonts w:ascii="Trebuchet MS" w:hAnsi="Trebuchet MS"/>
                <w:noProof/>
                <w:spacing w:val="20"/>
                <w:w w:val="105"/>
                <w:sz w:val="20"/>
                <w:szCs w:val="20"/>
              </w:rPr>
              <w:t xml:space="preserve"> </w:t>
            </w:r>
            <w:r w:rsidRPr="00232466">
              <w:rPr>
                <w:rFonts w:ascii="Trebuchet MS" w:hAnsi="Trebuchet MS"/>
                <w:noProof/>
                <w:w w:val="105"/>
                <w:sz w:val="20"/>
                <w:szCs w:val="20"/>
              </w:rPr>
              <w:t>із</w:t>
            </w:r>
            <w:r w:rsidRPr="00232466">
              <w:rPr>
                <w:rFonts w:ascii="Trebuchet MS" w:hAnsi="Trebuchet MS"/>
                <w:noProof/>
                <w:spacing w:val="21"/>
                <w:w w:val="105"/>
                <w:sz w:val="20"/>
                <w:szCs w:val="20"/>
              </w:rPr>
              <w:t xml:space="preserve"> </w:t>
            </w:r>
            <w:r w:rsidRPr="00232466">
              <w:rPr>
                <w:rFonts w:ascii="Trebuchet MS" w:hAnsi="Trebuchet MS"/>
                <w:noProof/>
                <w:w w:val="105"/>
                <w:sz w:val="20"/>
                <w:szCs w:val="20"/>
              </w:rPr>
              <w:t>спеціальним</w:t>
            </w:r>
            <w:r w:rsidRPr="00232466">
              <w:rPr>
                <w:rFonts w:ascii="Trebuchet MS" w:hAnsi="Trebuchet MS"/>
                <w:noProof/>
                <w:spacing w:val="19"/>
                <w:w w:val="105"/>
                <w:sz w:val="20"/>
                <w:szCs w:val="20"/>
              </w:rPr>
              <w:t xml:space="preserve"> </w:t>
            </w:r>
            <w:r w:rsidRPr="00232466">
              <w:rPr>
                <w:rFonts w:ascii="Trebuchet MS" w:hAnsi="Trebuchet MS"/>
                <w:noProof/>
                <w:w w:val="105"/>
                <w:sz w:val="20"/>
                <w:szCs w:val="20"/>
              </w:rPr>
              <w:t>режимом</w:t>
            </w:r>
            <w:r w:rsidRPr="00232466">
              <w:rPr>
                <w:rFonts w:ascii="Trebuchet MS" w:hAnsi="Trebuchet MS"/>
                <w:noProof/>
                <w:spacing w:val="21"/>
                <w:w w:val="105"/>
                <w:sz w:val="20"/>
                <w:szCs w:val="20"/>
              </w:rPr>
              <w:t xml:space="preserve"> </w:t>
            </w:r>
            <w:r w:rsidRPr="00232466">
              <w:rPr>
                <w:rFonts w:ascii="Trebuchet MS" w:hAnsi="Trebuchet MS"/>
                <w:noProof/>
                <w:w w:val="105"/>
                <w:sz w:val="20"/>
                <w:szCs w:val="20"/>
              </w:rPr>
              <w:t>використання</w:t>
            </w:r>
            <w:r w:rsidRPr="00232466">
              <w:rPr>
                <w:rFonts w:ascii="Trebuchet MS" w:hAnsi="Trebuchet MS"/>
                <w:noProof/>
                <w:spacing w:val="-41"/>
                <w:w w:val="105"/>
                <w:sz w:val="20"/>
                <w:szCs w:val="20"/>
              </w:rPr>
              <w:t xml:space="preserve"> </w:t>
            </w:r>
            <w:r w:rsidRPr="00232466">
              <w:rPr>
                <w:rFonts w:ascii="Trebuchet MS" w:hAnsi="Trebuchet MS"/>
                <w:noProof/>
                <w:w w:val="105"/>
                <w:sz w:val="20"/>
                <w:szCs w:val="20"/>
              </w:rPr>
              <w:t>UA573204780000026038924924388</w:t>
            </w:r>
          </w:p>
          <w:p w14:paraId="3DAA59C2" w14:textId="77777777" w:rsidR="00DE2430" w:rsidRPr="00232466" w:rsidRDefault="00DE2430" w:rsidP="00DE2430">
            <w:pPr>
              <w:pStyle w:val="aa"/>
              <w:spacing w:after="0"/>
              <w:ind w:firstLine="17"/>
              <w:jc w:val="both"/>
              <w:rPr>
                <w:rFonts w:ascii="Trebuchet MS" w:hAnsi="Trebuchet MS"/>
                <w:noProof/>
                <w:w w:val="110"/>
                <w:sz w:val="20"/>
                <w:szCs w:val="20"/>
              </w:rPr>
            </w:pPr>
            <w:r w:rsidRPr="00232466">
              <w:rPr>
                <w:rFonts w:ascii="Trebuchet MS" w:hAnsi="Trebuchet MS"/>
                <w:noProof/>
                <w:w w:val="110"/>
                <w:sz w:val="20"/>
                <w:szCs w:val="20"/>
              </w:rPr>
              <w:t>в</w:t>
            </w:r>
            <w:r w:rsidRPr="00232466">
              <w:rPr>
                <w:rFonts w:ascii="Trebuchet MS" w:hAnsi="Trebuchet MS"/>
                <w:noProof/>
                <w:spacing w:val="-3"/>
                <w:w w:val="110"/>
                <w:sz w:val="20"/>
                <w:szCs w:val="20"/>
              </w:rPr>
              <w:t xml:space="preserve"> </w:t>
            </w:r>
            <w:r w:rsidRPr="00232466">
              <w:rPr>
                <w:rFonts w:ascii="Trebuchet MS" w:hAnsi="Trebuchet MS"/>
                <w:noProof/>
                <w:w w:val="110"/>
                <w:sz w:val="20"/>
                <w:szCs w:val="20"/>
              </w:rPr>
              <w:t>АБ</w:t>
            </w:r>
            <w:r w:rsidRPr="00232466">
              <w:rPr>
                <w:rFonts w:ascii="Trebuchet MS" w:hAnsi="Trebuchet MS"/>
                <w:noProof/>
                <w:spacing w:val="-3"/>
                <w:w w:val="110"/>
                <w:sz w:val="20"/>
                <w:szCs w:val="20"/>
              </w:rPr>
              <w:t xml:space="preserve"> </w:t>
            </w:r>
            <w:r w:rsidRPr="00232466">
              <w:rPr>
                <w:rFonts w:ascii="Trebuchet MS" w:hAnsi="Trebuchet MS"/>
                <w:noProof/>
                <w:w w:val="110"/>
                <w:sz w:val="20"/>
                <w:szCs w:val="20"/>
              </w:rPr>
              <w:t>"Укргазбанк"</w:t>
            </w:r>
          </w:p>
          <w:p w14:paraId="75DA0481" w14:textId="4B424FB4" w:rsidR="00DE2430" w:rsidRPr="00232466" w:rsidRDefault="00DE2430" w:rsidP="00DE2430">
            <w:pPr>
              <w:pStyle w:val="aa"/>
              <w:spacing w:after="0"/>
              <w:ind w:firstLine="17"/>
              <w:rPr>
                <w:rFonts w:ascii="Trebuchet MS" w:hAnsi="Trebuchet MS"/>
                <w:noProof/>
                <w:sz w:val="22"/>
                <w:szCs w:val="22"/>
              </w:rPr>
            </w:pPr>
            <w:r w:rsidRPr="00232466">
              <w:rPr>
                <w:rFonts w:ascii="Trebuchet MS" w:hAnsi="Trebuchet MS"/>
                <w:noProof/>
                <w:w w:val="110"/>
                <w:sz w:val="20"/>
                <w:szCs w:val="20"/>
              </w:rPr>
              <w:t>МФО</w:t>
            </w:r>
            <w:r w:rsidRPr="00232466">
              <w:rPr>
                <w:rFonts w:ascii="Trebuchet MS" w:hAnsi="Trebuchet MS"/>
                <w:noProof/>
                <w:spacing w:val="-3"/>
                <w:w w:val="110"/>
                <w:sz w:val="20"/>
                <w:szCs w:val="20"/>
              </w:rPr>
              <w:t xml:space="preserve"> </w:t>
            </w:r>
            <w:r w:rsidRPr="00232466">
              <w:rPr>
                <w:rFonts w:ascii="Trebuchet MS" w:hAnsi="Trebuchet MS"/>
                <w:noProof/>
                <w:w w:val="110"/>
                <w:sz w:val="20"/>
                <w:szCs w:val="20"/>
              </w:rPr>
              <w:t>320478</w:t>
            </w:r>
          </w:p>
        </w:tc>
        <w:tc>
          <w:tcPr>
            <w:tcW w:w="240" w:type="dxa"/>
          </w:tcPr>
          <w:p w14:paraId="47EBAE77" w14:textId="77777777" w:rsidR="00DE2430" w:rsidRPr="00232466" w:rsidRDefault="00DE2430" w:rsidP="00DE2430">
            <w:pPr>
              <w:pStyle w:val="aa"/>
              <w:rPr>
                <w:rFonts w:ascii="Trebuchet MS" w:hAnsi="Trebuchet MS"/>
                <w:noProof/>
                <w:sz w:val="22"/>
                <w:szCs w:val="22"/>
              </w:rPr>
            </w:pPr>
          </w:p>
        </w:tc>
        <w:tc>
          <w:tcPr>
            <w:tcW w:w="4390" w:type="dxa"/>
          </w:tcPr>
          <w:p w14:paraId="3790F0C2" w14:textId="77777777" w:rsidR="00DE2430" w:rsidRPr="00232466" w:rsidRDefault="00DE2430" w:rsidP="00DE2430">
            <w:pPr>
              <w:pStyle w:val="aa"/>
              <w:rPr>
                <w:rFonts w:ascii="Trebuchet MS" w:hAnsi="Trebuchet MS"/>
                <w:noProof/>
                <w:sz w:val="22"/>
                <w:szCs w:val="22"/>
              </w:rPr>
            </w:pPr>
          </w:p>
        </w:tc>
      </w:tr>
      <w:tr w:rsidR="00404AF5" w:rsidRPr="00232466" w14:paraId="19460413" w14:textId="77777777" w:rsidTr="00027910">
        <w:trPr>
          <w:trHeight w:val="1014"/>
          <w:jc w:val="center"/>
        </w:trPr>
        <w:tc>
          <w:tcPr>
            <w:tcW w:w="5245" w:type="dxa"/>
          </w:tcPr>
          <w:p w14:paraId="7C0266B7" w14:textId="08FD3BF5" w:rsidR="00404AF5" w:rsidRPr="00232466" w:rsidRDefault="00404AF5" w:rsidP="0063744C">
            <w:pPr>
              <w:rPr>
                <w:rFonts w:ascii="Trebuchet MS" w:hAnsi="Trebuchet MS"/>
                <w:b/>
                <w:noProof/>
                <w:lang w:val="uk-UA"/>
              </w:rPr>
            </w:pPr>
            <w:r w:rsidRPr="00232466">
              <w:rPr>
                <w:rFonts w:ascii="Trebuchet MS" w:hAnsi="Trebuchet MS"/>
                <w:b/>
                <w:noProof/>
                <w:lang w:val="uk-UA"/>
              </w:rPr>
              <w:t>_________________</w:t>
            </w:r>
          </w:p>
          <w:p w14:paraId="032B6D80" w14:textId="77777777" w:rsidR="00404AF5" w:rsidRPr="00232466" w:rsidRDefault="00404AF5" w:rsidP="0063744C">
            <w:pPr>
              <w:rPr>
                <w:rFonts w:ascii="Trebuchet MS" w:hAnsi="Trebuchet MS"/>
                <w:b/>
                <w:noProof/>
                <w:lang w:val="uk-UA"/>
              </w:rPr>
            </w:pPr>
          </w:p>
          <w:p w14:paraId="650D38F3" w14:textId="34147415" w:rsidR="00404AF5" w:rsidRPr="00232466"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noProof/>
                <w:sz w:val="22"/>
                <w:szCs w:val="22"/>
                <w:lang w:val="uk-UA"/>
              </w:rPr>
            </w:pPr>
            <w:r w:rsidRPr="00232466">
              <w:rPr>
                <w:rFonts w:ascii="Trebuchet MS" w:hAnsi="Trebuchet MS"/>
                <w:b/>
                <w:noProof/>
                <w:sz w:val="22"/>
                <w:szCs w:val="22"/>
                <w:lang w:val="uk-UA"/>
              </w:rPr>
              <w:t>_________________ ________________</w:t>
            </w:r>
          </w:p>
        </w:tc>
        <w:tc>
          <w:tcPr>
            <w:tcW w:w="240" w:type="dxa"/>
          </w:tcPr>
          <w:p w14:paraId="474EA495" w14:textId="77777777" w:rsidR="00404AF5" w:rsidRPr="00232466"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noProof/>
                <w:sz w:val="22"/>
                <w:szCs w:val="22"/>
                <w:lang w:val="uk-UA"/>
              </w:rPr>
            </w:pPr>
          </w:p>
        </w:tc>
        <w:tc>
          <w:tcPr>
            <w:tcW w:w="4390" w:type="dxa"/>
          </w:tcPr>
          <w:p w14:paraId="2F0CCDF5" w14:textId="77777777" w:rsidR="00404AF5" w:rsidRPr="00232466" w:rsidRDefault="00404AF5" w:rsidP="0063744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noProof/>
                <w:sz w:val="22"/>
                <w:szCs w:val="22"/>
                <w:lang w:val="uk-UA"/>
              </w:rPr>
            </w:pPr>
          </w:p>
        </w:tc>
      </w:tr>
    </w:tbl>
    <w:p w14:paraId="02A0CA86" w14:textId="1DC3942B" w:rsidR="00DF2185" w:rsidRPr="00232466" w:rsidRDefault="00DF2185" w:rsidP="00404AF5">
      <w:pPr>
        <w:widowControl w:val="0"/>
        <w:spacing w:after="0" w:line="240" w:lineRule="auto"/>
        <w:jc w:val="both"/>
        <w:rPr>
          <w:rStyle w:val="a5"/>
          <w:rFonts w:ascii="Times New Roman" w:eastAsia="Times New Roman" w:hAnsi="Times New Roman" w:cs="Times New Roman"/>
          <w:noProof/>
          <w:lang w:val="uk-UA"/>
        </w:rPr>
      </w:pPr>
    </w:p>
    <w:p w14:paraId="7317E9C5" w14:textId="77701496"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21D2BF99" w14:textId="2D0D02DC"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67338730" w14:textId="3ED63167"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3A3204A6" w14:textId="2BE9320B"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2C318C64" w14:textId="03E39B3E"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4DC754DE" w14:textId="730F9D17"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390A7065" w14:textId="6086A20A"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2803412F" w14:textId="1FE882F7"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35F4FDDF" w14:textId="12BC1A13"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5540F802" w14:textId="38774BE7"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53A7BB54" w14:textId="64CA5A42"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41F58086" w14:textId="025079C3"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645BE296" w14:textId="34108FE7"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7A6D619D" w14:textId="5146B5ED"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20BE2289" w14:textId="393FA8A7"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5A35E210" w14:textId="602E6005"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6E268258" w14:textId="566364B3"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3E1B153F" w14:textId="27BDDE12"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39FD2498" w14:textId="3F71A835" w:rsidR="00EE01A1" w:rsidRPr="00232466" w:rsidRDefault="00EE01A1" w:rsidP="00404AF5">
      <w:pPr>
        <w:widowControl w:val="0"/>
        <w:spacing w:after="0" w:line="240" w:lineRule="auto"/>
        <w:jc w:val="both"/>
        <w:rPr>
          <w:rStyle w:val="a5"/>
          <w:rFonts w:ascii="Times New Roman" w:eastAsia="Times New Roman" w:hAnsi="Times New Roman" w:cs="Times New Roman"/>
          <w:noProof/>
          <w:lang w:val="uk-UA"/>
        </w:rPr>
      </w:pPr>
    </w:p>
    <w:p w14:paraId="064ED844" w14:textId="19CB6878" w:rsidR="00EE01A1" w:rsidRPr="00232466" w:rsidRDefault="00EE01A1" w:rsidP="00404AF5">
      <w:pPr>
        <w:widowControl w:val="0"/>
        <w:spacing w:after="0" w:line="240" w:lineRule="auto"/>
        <w:jc w:val="both"/>
        <w:rPr>
          <w:rStyle w:val="a5"/>
          <w:rFonts w:ascii="Times New Roman" w:eastAsia="Times New Roman" w:hAnsi="Times New Roman" w:cs="Times New Roman"/>
          <w:noProof/>
          <w:lang w:val="uk-UA"/>
        </w:rPr>
      </w:pPr>
    </w:p>
    <w:p w14:paraId="2B738D2D" w14:textId="0AFBB910" w:rsidR="00EE01A1" w:rsidRPr="00232466" w:rsidRDefault="00EE01A1" w:rsidP="00404AF5">
      <w:pPr>
        <w:widowControl w:val="0"/>
        <w:spacing w:after="0" w:line="240" w:lineRule="auto"/>
        <w:jc w:val="both"/>
        <w:rPr>
          <w:rStyle w:val="a5"/>
          <w:rFonts w:ascii="Times New Roman" w:eastAsia="Times New Roman" w:hAnsi="Times New Roman" w:cs="Times New Roman"/>
          <w:noProof/>
          <w:lang w:val="uk-UA"/>
        </w:rPr>
      </w:pPr>
    </w:p>
    <w:p w14:paraId="75F759C0" w14:textId="2D3B0AC5" w:rsidR="00EE01A1" w:rsidRPr="00232466" w:rsidRDefault="00EE01A1" w:rsidP="00404AF5">
      <w:pPr>
        <w:widowControl w:val="0"/>
        <w:spacing w:after="0" w:line="240" w:lineRule="auto"/>
        <w:jc w:val="both"/>
        <w:rPr>
          <w:rStyle w:val="a5"/>
          <w:rFonts w:ascii="Times New Roman" w:eastAsia="Times New Roman" w:hAnsi="Times New Roman" w:cs="Times New Roman"/>
          <w:noProof/>
          <w:lang w:val="uk-UA"/>
        </w:rPr>
      </w:pPr>
    </w:p>
    <w:p w14:paraId="4D18F052" w14:textId="77777777" w:rsidR="00EE01A1" w:rsidRPr="00232466" w:rsidRDefault="00EE01A1" w:rsidP="00404AF5">
      <w:pPr>
        <w:widowControl w:val="0"/>
        <w:spacing w:after="0" w:line="240" w:lineRule="auto"/>
        <w:jc w:val="both"/>
        <w:rPr>
          <w:rStyle w:val="a5"/>
          <w:rFonts w:ascii="Times New Roman" w:eastAsia="Times New Roman" w:hAnsi="Times New Roman" w:cs="Times New Roman"/>
          <w:noProof/>
          <w:lang w:val="uk-UA"/>
        </w:rPr>
      </w:pPr>
    </w:p>
    <w:p w14:paraId="175E2A4F" w14:textId="1289E115"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4E8CA7F0" w14:textId="05137CB4"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57A3C90D" w14:textId="77777777" w:rsidR="001363F7" w:rsidRPr="00232466" w:rsidRDefault="001363F7" w:rsidP="00404AF5">
      <w:pPr>
        <w:widowControl w:val="0"/>
        <w:spacing w:after="0" w:line="240" w:lineRule="auto"/>
        <w:jc w:val="both"/>
        <w:rPr>
          <w:rStyle w:val="a5"/>
          <w:rFonts w:ascii="Times New Roman" w:eastAsia="Times New Roman" w:hAnsi="Times New Roman" w:cs="Times New Roman"/>
          <w:noProof/>
          <w:lang w:val="uk-UA"/>
        </w:rPr>
      </w:pPr>
    </w:p>
    <w:p w14:paraId="1EBE334F"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7" w:after="0" w:line="240" w:lineRule="auto"/>
        <w:ind w:left="5738"/>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lastRenderedPageBreak/>
        <w:t>Додаток</w:t>
      </w:r>
      <w:r w:rsidRPr="00232466">
        <w:rPr>
          <w:rFonts w:ascii="Cambria" w:eastAsia="Cambria" w:hAnsi="Cambria" w:cs="Cambria"/>
          <w:noProof/>
          <w:color w:val="auto"/>
          <w:spacing w:val="14"/>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1</w:t>
      </w:r>
    </w:p>
    <w:p w14:paraId="01C31A52"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2" w:lineRule="auto"/>
        <w:ind w:left="5738" w:right="1017"/>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до</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Договору</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про</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постачання</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електричної</w:t>
      </w:r>
      <w:r w:rsidRPr="00232466">
        <w:rPr>
          <w:rFonts w:ascii="Cambria" w:eastAsia="Cambria" w:hAnsi="Cambria" w:cs="Cambria"/>
          <w:noProof/>
          <w:color w:val="auto"/>
          <w:spacing w:val="3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енергії</w:t>
      </w:r>
      <w:r w:rsidRPr="00232466">
        <w:rPr>
          <w:rFonts w:ascii="Cambria" w:eastAsia="Cambria" w:hAnsi="Cambria" w:cs="Cambria"/>
          <w:noProof/>
          <w:color w:val="auto"/>
          <w:spacing w:val="3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споживачу</w:t>
      </w:r>
    </w:p>
    <w:p w14:paraId="34D56D3E"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5738"/>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w:t>
      </w:r>
      <w:r w:rsidRPr="00232466">
        <w:rPr>
          <w:rFonts w:ascii="Cambria" w:eastAsia="Cambria" w:hAnsi="Cambria" w:cs="Cambria"/>
          <w:noProof/>
          <w:color w:val="auto"/>
          <w:spacing w:val="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_______________</w:t>
      </w:r>
      <w:r w:rsidRPr="00232466">
        <w:rPr>
          <w:rFonts w:ascii="Cambria" w:eastAsia="Cambria" w:hAnsi="Cambria" w:cs="Cambria"/>
          <w:noProof/>
          <w:color w:val="auto"/>
          <w:spacing w:val="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від</w:t>
      </w:r>
      <w:r w:rsidRPr="00232466">
        <w:rPr>
          <w:rFonts w:ascii="Cambria" w:eastAsia="Cambria" w:hAnsi="Cambria" w:cs="Cambria"/>
          <w:noProof/>
          <w:color w:val="auto"/>
          <w:spacing w:val="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_______________________</w:t>
      </w:r>
      <w:r w:rsidRPr="00232466">
        <w:rPr>
          <w:rFonts w:ascii="Cambria" w:eastAsia="Cambria" w:hAnsi="Cambria" w:cs="Cambria"/>
          <w:noProof/>
          <w:color w:val="auto"/>
          <w:spacing w:val="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року</w:t>
      </w:r>
    </w:p>
    <w:p w14:paraId="7ACCB8DE"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noProof/>
          <w:color w:val="auto"/>
          <w:bdr w:val="none" w:sz="0" w:space="0" w:color="auto"/>
          <w:lang w:val="uk-UA" w:eastAsia="en-US"/>
        </w:rPr>
      </w:pPr>
    </w:p>
    <w:p w14:paraId="1ADD0939"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82" w:after="0" w:line="240" w:lineRule="auto"/>
        <w:ind w:left="1813" w:right="1823"/>
        <w:jc w:val="center"/>
        <w:outlineLvl w:val="0"/>
        <w:rPr>
          <w:rFonts w:ascii="Cambria" w:eastAsia="Cambria" w:hAnsi="Cambria" w:cs="Cambria"/>
          <w:b/>
          <w:bCs/>
          <w:noProof/>
          <w:color w:val="auto"/>
          <w:bdr w:val="none" w:sz="0" w:space="0" w:color="auto"/>
          <w:lang w:val="uk-UA" w:eastAsia="en-US"/>
        </w:rPr>
      </w:pPr>
      <w:r w:rsidRPr="00232466">
        <w:rPr>
          <w:rFonts w:ascii="Cambria" w:eastAsia="Cambria" w:hAnsi="Cambria" w:cs="Cambria"/>
          <w:b/>
          <w:bCs/>
          <w:noProof/>
          <w:color w:val="auto"/>
          <w:w w:val="120"/>
          <w:bdr w:val="none" w:sz="0" w:space="0" w:color="auto"/>
          <w:lang w:val="uk-UA" w:eastAsia="en-US"/>
        </w:rPr>
        <w:t>ЗАЯВА-ПРИЄДНАННЯ</w:t>
      </w:r>
    </w:p>
    <w:p w14:paraId="2CB78AD4"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0" w:lineRule="auto"/>
        <w:ind w:left="1814" w:right="1823"/>
        <w:jc w:val="center"/>
        <w:rPr>
          <w:rFonts w:ascii="Cambria" w:eastAsia="Cambria" w:hAnsi="Cambria" w:cs="Cambria"/>
          <w:b/>
          <w:noProof/>
          <w:color w:val="auto"/>
          <w:bdr w:val="none" w:sz="0" w:space="0" w:color="auto"/>
          <w:lang w:val="uk-UA" w:eastAsia="en-US"/>
        </w:rPr>
      </w:pPr>
      <w:r w:rsidRPr="00232466">
        <w:rPr>
          <w:rFonts w:ascii="Cambria" w:eastAsia="Cambria" w:hAnsi="Cambria" w:cs="Cambria"/>
          <w:b/>
          <w:noProof/>
          <w:color w:val="auto"/>
          <w:w w:val="110"/>
          <w:bdr w:val="none" w:sz="0" w:space="0" w:color="auto"/>
          <w:lang w:val="uk-UA" w:eastAsia="en-US"/>
        </w:rPr>
        <w:t>до</w:t>
      </w:r>
      <w:r w:rsidRPr="00232466">
        <w:rPr>
          <w:rFonts w:ascii="Cambria" w:eastAsia="Cambria" w:hAnsi="Cambria" w:cs="Cambria"/>
          <w:b/>
          <w:noProof/>
          <w:color w:val="auto"/>
          <w:spacing w:val="20"/>
          <w:w w:val="110"/>
          <w:bdr w:val="none" w:sz="0" w:space="0" w:color="auto"/>
          <w:lang w:val="uk-UA" w:eastAsia="en-US"/>
        </w:rPr>
        <w:t xml:space="preserve"> </w:t>
      </w:r>
      <w:r w:rsidRPr="00232466">
        <w:rPr>
          <w:rFonts w:ascii="Cambria" w:eastAsia="Cambria" w:hAnsi="Cambria" w:cs="Cambria"/>
          <w:b/>
          <w:noProof/>
          <w:color w:val="auto"/>
          <w:w w:val="110"/>
          <w:bdr w:val="none" w:sz="0" w:space="0" w:color="auto"/>
          <w:lang w:val="uk-UA" w:eastAsia="en-US"/>
        </w:rPr>
        <w:t>умов</w:t>
      </w:r>
      <w:r w:rsidRPr="00232466">
        <w:rPr>
          <w:rFonts w:ascii="Cambria" w:eastAsia="Cambria" w:hAnsi="Cambria" w:cs="Cambria"/>
          <w:b/>
          <w:noProof/>
          <w:color w:val="auto"/>
          <w:spacing w:val="21"/>
          <w:w w:val="110"/>
          <w:bdr w:val="none" w:sz="0" w:space="0" w:color="auto"/>
          <w:lang w:val="uk-UA" w:eastAsia="en-US"/>
        </w:rPr>
        <w:t xml:space="preserve"> </w:t>
      </w:r>
      <w:r w:rsidRPr="00232466">
        <w:rPr>
          <w:rFonts w:ascii="Cambria" w:eastAsia="Cambria" w:hAnsi="Cambria" w:cs="Cambria"/>
          <w:b/>
          <w:noProof/>
          <w:color w:val="auto"/>
          <w:w w:val="110"/>
          <w:bdr w:val="none" w:sz="0" w:space="0" w:color="auto"/>
          <w:lang w:val="uk-UA" w:eastAsia="en-US"/>
        </w:rPr>
        <w:t>договору</w:t>
      </w:r>
      <w:r w:rsidRPr="00232466">
        <w:rPr>
          <w:rFonts w:ascii="Cambria" w:eastAsia="Cambria" w:hAnsi="Cambria" w:cs="Cambria"/>
          <w:b/>
          <w:noProof/>
          <w:color w:val="auto"/>
          <w:spacing w:val="21"/>
          <w:w w:val="110"/>
          <w:bdr w:val="none" w:sz="0" w:space="0" w:color="auto"/>
          <w:lang w:val="uk-UA" w:eastAsia="en-US"/>
        </w:rPr>
        <w:t xml:space="preserve"> </w:t>
      </w:r>
      <w:r w:rsidRPr="00232466">
        <w:rPr>
          <w:rFonts w:ascii="Cambria" w:eastAsia="Cambria" w:hAnsi="Cambria" w:cs="Cambria"/>
          <w:b/>
          <w:noProof/>
          <w:color w:val="auto"/>
          <w:w w:val="110"/>
          <w:bdr w:val="none" w:sz="0" w:space="0" w:color="auto"/>
          <w:lang w:val="uk-UA" w:eastAsia="en-US"/>
        </w:rPr>
        <w:t>про</w:t>
      </w:r>
      <w:r w:rsidRPr="00232466">
        <w:rPr>
          <w:rFonts w:ascii="Cambria" w:eastAsia="Cambria" w:hAnsi="Cambria" w:cs="Cambria"/>
          <w:b/>
          <w:noProof/>
          <w:color w:val="auto"/>
          <w:spacing w:val="21"/>
          <w:w w:val="110"/>
          <w:bdr w:val="none" w:sz="0" w:space="0" w:color="auto"/>
          <w:lang w:val="uk-UA" w:eastAsia="en-US"/>
        </w:rPr>
        <w:t xml:space="preserve"> </w:t>
      </w:r>
      <w:r w:rsidRPr="00232466">
        <w:rPr>
          <w:rFonts w:ascii="Cambria" w:eastAsia="Cambria" w:hAnsi="Cambria" w:cs="Cambria"/>
          <w:b/>
          <w:noProof/>
          <w:color w:val="auto"/>
          <w:w w:val="110"/>
          <w:bdr w:val="none" w:sz="0" w:space="0" w:color="auto"/>
          <w:lang w:val="uk-UA" w:eastAsia="en-US"/>
        </w:rPr>
        <w:t>постачання</w:t>
      </w:r>
      <w:r w:rsidRPr="00232466">
        <w:rPr>
          <w:rFonts w:ascii="Cambria" w:eastAsia="Cambria" w:hAnsi="Cambria" w:cs="Cambria"/>
          <w:b/>
          <w:noProof/>
          <w:color w:val="auto"/>
          <w:spacing w:val="21"/>
          <w:w w:val="110"/>
          <w:bdr w:val="none" w:sz="0" w:space="0" w:color="auto"/>
          <w:lang w:val="uk-UA" w:eastAsia="en-US"/>
        </w:rPr>
        <w:t xml:space="preserve"> </w:t>
      </w:r>
      <w:r w:rsidRPr="00232466">
        <w:rPr>
          <w:rFonts w:ascii="Cambria" w:eastAsia="Cambria" w:hAnsi="Cambria" w:cs="Cambria"/>
          <w:b/>
          <w:noProof/>
          <w:color w:val="auto"/>
          <w:w w:val="110"/>
          <w:bdr w:val="none" w:sz="0" w:space="0" w:color="auto"/>
          <w:lang w:val="uk-UA" w:eastAsia="en-US"/>
        </w:rPr>
        <w:t>електричної</w:t>
      </w:r>
      <w:r w:rsidRPr="00232466">
        <w:rPr>
          <w:rFonts w:ascii="Cambria" w:eastAsia="Cambria" w:hAnsi="Cambria" w:cs="Cambria"/>
          <w:b/>
          <w:noProof/>
          <w:color w:val="auto"/>
          <w:spacing w:val="21"/>
          <w:w w:val="110"/>
          <w:bdr w:val="none" w:sz="0" w:space="0" w:color="auto"/>
          <w:lang w:val="uk-UA" w:eastAsia="en-US"/>
        </w:rPr>
        <w:t xml:space="preserve"> </w:t>
      </w:r>
      <w:r w:rsidRPr="00232466">
        <w:rPr>
          <w:rFonts w:ascii="Cambria" w:eastAsia="Cambria" w:hAnsi="Cambria" w:cs="Cambria"/>
          <w:b/>
          <w:noProof/>
          <w:color w:val="auto"/>
          <w:w w:val="110"/>
          <w:bdr w:val="none" w:sz="0" w:space="0" w:color="auto"/>
          <w:lang w:val="uk-UA" w:eastAsia="en-US"/>
        </w:rPr>
        <w:t>енергії</w:t>
      </w:r>
      <w:r w:rsidRPr="00232466">
        <w:rPr>
          <w:rFonts w:ascii="Cambria" w:eastAsia="Cambria" w:hAnsi="Cambria" w:cs="Cambria"/>
          <w:b/>
          <w:noProof/>
          <w:color w:val="auto"/>
          <w:spacing w:val="21"/>
          <w:w w:val="110"/>
          <w:bdr w:val="none" w:sz="0" w:space="0" w:color="auto"/>
          <w:lang w:val="uk-UA" w:eastAsia="en-US"/>
        </w:rPr>
        <w:t xml:space="preserve"> </w:t>
      </w:r>
      <w:r w:rsidRPr="00232466">
        <w:rPr>
          <w:rFonts w:ascii="Cambria" w:eastAsia="Cambria" w:hAnsi="Cambria" w:cs="Cambria"/>
          <w:b/>
          <w:noProof/>
          <w:color w:val="auto"/>
          <w:w w:val="110"/>
          <w:bdr w:val="none" w:sz="0" w:space="0" w:color="auto"/>
          <w:lang w:val="uk-UA" w:eastAsia="en-US"/>
        </w:rPr>
        <w:t>споживачу</w:t>
      </w:r>
    </w:p>
    <w:p w14:paraId="1855A68F"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after="0" w:line="240" w:lineRule="auto"/>
        <w:rPr>
          <w:rFonts w:ascii="Cambria" w:eastAsia="Cambria" w:hAnsi="Cambria" w:cs="Cambria"/>
          <w:b/>
          <w:noProof/>
          <w:color w:val="auto"/>
          <w:bdr w:val="none" w:sz="0" w:space="0" w:color="auto"/>
          <w:lang w:val="uk-UA" w:eastAsia="en-US"/>
        </w:rPr>
      </w:pPr>
    </w:p>
    <w:p w14:paraId="14027989" w14:textId="4164D263" w:rsidR="001363F7" w:rsidRPr="00232466" w:rsidRDefault="00881841"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2" w:lineRule="auto"/>
        <w:ind w:left="113" w:right="119" w:firstLine="600"/>
        <w:jc w:val="both"/>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Керуючись</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статтями</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633,</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634,</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641,</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642</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Цивільного</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кодексу</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України,</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Правилами</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роздрібного</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ринку</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електричної</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енергії,</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затвердженими</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постановою</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НКРЕКП</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від</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14</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березня</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2018</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312</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(далі</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ПРРЕЕ),</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та</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ознайомившись</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умовами</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договору  про  постачання  електричної  енергії  споживачу  (далі  –  Договір),  на</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сайті</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електропостачальника</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ТОВ</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"ЕНЕРА"</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(ЕІС-код</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62X0000000000101)</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(далі</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Постачальник)</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в</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мережі</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Інтернет</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адресою:</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enera.ua,</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приєднуюсь</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до</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 xml:space="preserve">умов </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 xml:space="preserve">Договору </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 xml:space="preserve">на </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 xml:space="preserve">умовах </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 xml:space="preserve">комерційної </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пропозиції</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Постачальника</w:t>
      </w:r>
      <w:r w:rsidRPr="00232466">
        <w:rPr>
          <w:rFonts w:ascii="Cambria" w:eastAsia="Cambria" w:hAnsi="Cambria" w:cs="Cambria"/>
          <w:noProof/>
          <w:color w:val="auto"/>
          <w:spacing w:val="14"/>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w:t>
      </w:r>
      <w:r w:rsidRPr="00232466">
        <w:rPr>
          <w:rFonts w:ascii="Cambria" w:eastAsia="Cambria" w:hAnsi="Cambria" w:cs="Cambria"/>
          <w:noProof/>
          <w:color w:val="auto"/>
          <w:spacing w:val="14"/>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такими</w:t>
      </w:r>
      <w:r w:rsidRPr="00232466">
        <w:rPr>
          <w:rFonts w:ascii="Cambria" w:eastAsia="Cambria" w:hAnsi="Cambria" w:cs="Cambria"/>
          <w:noProof/>
          <w:color w:val="auto"/>
          <w:spacing w:val="14"/>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нижченаведеними</w:t>
      </w:r>
      <w:r w:rsidRPr="00232466">
        <w:rPr>
          <w:rFonts w:ascii="Cambria" w:eastAsia="Cambria" w:hAnsi="Cambria" w:cs="Cambria"/>
          <w:noProof/>
          <w:color w:val="auto"/>
          <w:spacing w:val="14"/>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персоніфікованими</w:t>
      </w:r>
      <w:r w:rsidRPr="00232466">
        <w:rPr>
          <w:rFonts w:ascii="Cambria" w:eastAsia="Cambria" w:hAnsi="Cambria" w:cs="Cambria"/>
          <w:noProof/>
          <w:color w:val="auto"/>
          <w:spacing w:val="14"/>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даними.</w:t>
      </w:r>
    </w:p>
    <w:p w14:paraId="39020697" w14:textId="77777777" w:rsidR="001363F7" w:rsidRPr="00232466" w:rsidRDefault="001363F7"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after="0" w:line="240" w:lineRule="auto"/>
        <w:rPr>
          <w:rFonts w:ascii="Cambria" w:eastAsia="Cambria" w:hAnsi="Cambria" w:cs="Cambria"/>
          <w:noProof/>
          <w:color w:val="auto"/>
          <w:bdr w:val="none" w:sz="0" w:space="0" w:color="auto"/>
          <w:lang w:val="uk-UA" w:eastAsia="en-US"/>
        </w:rPr>
      </w:pPr>
    </w:p>
    <w:p w14:paraId="016420B6"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13"/>
        <w:outlineLvl w:val="0"/>
        <w:rPr>
          <w:rFonts w:ascii="Cambria" w:eastAsia="Cambria" w:hAnsi="Cambria" w:cs="Cambria"/>
          <w:b/>
          <w:bCs/>
          <w:noProof/>
          <w:color w:val="auto"/>
          <w:bdr w:val="none" w:sz="0" w:space="0" w:color="auto"/>
          <w:lang w:val="uk-UA" w:eastAsia="en-US"/>
        </w:rPr>
      </w:pPr>
      <w:r w:rsidRPr="00232466">
        <w:rPr>
          <w:rFonts w:ascii="Cambria" w:eastAsia="Cambria" w:hAnsi="Cambria" w:cs="Cambria"/>
          <w:b/>
          <w:bCs/>
          <w:noProof/>
          <w:color w:val="auto"/>
          <w:w w:val="110"/>
          <w:bdr w:val="none" w:sz="0" w:space="0" w:color="auto"/>
          <w:lang w:val="uk-UA" w:eastAsia="en-US"/>
        </w:rPr>
        <w:t>Персоніфіковані</w:t>
      </w:r>
      <w:r w:rsidRPr="00232466">
        <w:rPr>
          <w:rFonts w:ascii="Cambria" w:eastAsia="Cambria" w:hAnsi="Cambria" w:cs="Cambria"/>
          <w:b/>
          <w:bCs/>
          <w:noProof/>
          <w:color w:val="auto"/>
          <w:spacing w:val="37"/>
          <w:w w:val="110"/>
          <w:bdr w:val="none" w:sz="0" w:space="0" w:color="auto"/>
          <w:lang w:val="uk-UA" w:eastAsia="en-US"/>
        </w:rPr>
        <w:t xml:space="preserve"> </w:t>
      </w:r>
      <w:r w:rsidRPr="00232466">
        <w:rPr>
          <w:rFonts w:ascii="Cambria" w:eastAsia="Cambria" w:hAnsi="Cambria" w:cs="Cambria"/>
          <w:b/>
          <w:bCs/>
          <w:noProof/>
          <w:color w:val="auto"/>
          <w:w w:val="110"/>
          <w:bdr w:val="none" w:sz="0" w:space="0" w:color="auto"/>
          <w:lang w:val="uk-UA" w:eastAsia="en-US"/>
        </w:rPr>
        <w:t>дані</w:t>
      </w:r>
      <w:r w:rsidRPr="00232466">
        <w:rPr>
          <w:rFonts w:ascii="Cambria" w:eastAsia="Cambria" w:hAnsi="Cambria" w:cs="Cambria"/>
          <w:b/>
          <w:bCs/>
          <w:noProof/>
          <w:color w:val="auto"/>
          <w:spacing w:val="38"/>
          <w:w w:val="110"/>
          <w:bdr w:val="none" w:sz="0" w:space="0" w:color="auto"/>
          <w:lang w:val="uk-UA" w:eastAsia="en-US"/>
        </w:rPr>
        <w:t xml:space="preserve"> </w:t>
      </w:r>
      <w:r w:rsidRPr="00232466">
        <w:rPr>
          <w:rFonts w:ascii="Cambria" w:eastAsia="Cambria" w:hAnsi="Cambria" w:cs="Cambria"/>
          <w:b/>
          <w:bCs/>
          <w:noProof/>
          <w:color w:val="auto"/>
          <w:w w:val="110"/>
          <w:bdr w:val="none" w:sz="0" w:space="0" w:color="auto"/>
          <w:lang w:val="uk-UA" w:eastAsia="en-US"/>
        </w:rPr>
        <w:t>Споживача:</w:t>
      </w:r>
    </w:p>
    <w:p w14:paraId="794793F8"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after="0" w:line="240" w:lineRule="auto"/>
        <w:rPr>
          <w:rFonts w:ascii="Cambria" w:eastAsia="Cambria" w:hAnsi="Cambria" w:cs="Cambria"/>
          <w:b/>
          <w:noProof/>
          <w:color w:val="auto"/>
          <w:bdr w:val="none" w:sz="0" w:space="0" w:color="auto"/>
          <w:lang w:val="uk-UA" w:eastAsia="en-US"/>
        </w:rPr>
      </w:pPr>
    </w:p>
    <w:tbl>
      <w:tblPr>
        <w:tblStyle w:val="TableNormal1"/>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7"/>
        <w:gridCol w:w="4678"/>
        <w:gridCol w:w="4500"/>
      </w:tblGrid>
      <w:tr w:rsidR="00881841" w:rsidRPr="00232466" w14:paraId="0517E02C" w14:textId="77777777" w:rsidTr="00A1008D">
        <w:trPr>
          <w:trHeight w:val="510"/>
        </w:trPr>
        <w:tc>
          <w:tcPr>
            <w:tcW w:w="857" w:type="dxa"/>
          </w:tcPr>
          <w:p w14:paraId="4A049797" w14:textId="77777777" w:rsidR="00881841" w:rsidRPr="00232466" w:rsidRDefault="00881841" w:rsidP="00881841">
            <w:pPr>
              <w:spacing w:before="146" w:after="0" w:line="240" w:lineRule="auto"/>
              <w:ind w:left="15"/>
              <w:jc w:val="center"/>
              <w:rPr>
                <w:rFonts w:ascii="Cambria" w:eastAsia="Cambria" w:hAnsi="Cambria" w:cs="Cambria"/>
                <w:noProof/>
                <w:color w:val="auto"/>
                <w:lang w:val="uk-UA"/>
              </w:rPr>
            </w:pPr>
            <w:r w:rsidRPr="00232466">
              <w:rPr>
                <w:rFonts w:ascii="Cambria" w:eastAsia="Cambria" w:hAnsi="Cambria" w:cs="Cambria"/>
                <w:noProof/>
                <w:color w:val="auto"/>
                <w:w w:val="103"/>
                <w:lang w:val="uk-UA"/>
              </w:rPr>
              <w:t>1</w:t>
            </w:r>
          </w:p>
        </w:tc>
        <w:tc>
          <w:tcPr>
            <w:tcW w:w="4678" w:type="dxa"/>
          </w:tcPr>
          <w:p w14:paraId="2D386308" w14:textId="77777777" w:rsidR="00881841" w:rsidRPr="00232466" w:rsidRDefault="00881841" w:rsidP="00881841">
            <w:pPr>
              <w:spacing w:before="146" w:after="0" w:line="240" w:lineRule="auto"/>
              <w:ind w:left="37"/>
              <w:rPr>
                <w:rFonts w:ascii="Cambria" w:eastAsia="Cambria" w:hAnsi="Cambria" w:cs="Cambria"/>
                <w:noProof/>
                <w:color w:val="auto"/>
                <w:lang w:val="uk-UA"/>
              </w:rPr>
            </w:pPr>
            <w:r w:rsidRPr="00232466">
              <w:rPr>
                <w:rFonts w:ascii="Cambria" w:eastAsia="Cambria" w:hAnsi="Cambria" w:cs="Cambria"/>
                <w:noProof/>
                <w:color w:val="auto"/>
                <w:w w:val="105"/>
                <w:lang w:val="uk-UA"/>
              </w:rPr>
              <w:t>Обрана</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комерційна</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пропозиція</w:t>
            </w:r>
          </w:p>
        </w:tc>
        <w:tc>
          <w:tcPr>
            <w:tcW w:w="4500" w:type="dxa"/>
          </w:tcPr>
          <w:p w14:paraId="673C0850" w14:textId="77777777" w:rsidR="00881841" w:rsidRPr="00232466" w:rsidRDefault="00881841" w:rsidP="00881841">
            <w:pPr>
              <w:spacing w:after="0" w:line="240" w:lineRule="auto"/>
              <w:rPr>
                <w:rFonts w:ascii="Times New Roman" w:eastAsia="Cambria" w:hAnsi="Cambria" w:cs="Cambria"/>
                <w:noProof/>
                <w:color w:val="auto"/>
                <w:lang w:val="uk-UA"/>
              </w:rPr>
            </w:pPr>
          </w:p>
        </w:tc>
      </w:tr>
      <w:tr w:rsidR="00881841" w:rsidRPr="00232466" w14:paraId="4DDE81FE" w14:textId="77777777" w:rsidTr="00A1008D">
        <w:trPr>
          <w:trHeight w:val="510"/>
        </w:trPr>
        <w:tc>
          <w:tcPr>
            <w:tcW w:w="857" w:type="dxa"/>
          </w:tcPr>
          <w:p w14:paraId="7FFFBC2A" w14:textId="77777777" w:rsidR="00881841" w:rsidRPr="00232466" w:rsidRDefault="00881841" w:rsidP="00881841">
            <w:pPr>
              <w:spacing w:before="146" w:after="0" w:line="240" w:lineRule="auto"/>
              <w:ind w:left="15"/>
              <w:jc w:val="center"/>
              <w:rPr>
                <w:rFonts w:ascii="Cambria" w:eastAsia="Cambria" w:hAnsi="Cambria" w:cs="Cambria"/>
                <w:noProof/>
                <w:color w:val="auto"/>
                <w:lang w:val="uk-UA"/>
              </w:rPr>
            </w:pPr>
            <w:r w:rsidRPr="00232466">
              <w:rPr>
                <w:rFonts w:ascii="Cambria" w:eastAsia="Cambria" w:hAnsi="Cambria" w:cs="Cambria"/>
                <w:noProof/>
                <w:color w:val="auto"/>
                <w:w w:val="103"/>
                <w:lang w:val="uk-UA"/>
              </w:rPr>
              <w:t>2</w:t>
            </w:r>
          </w:p>
        </w:tc>
        <w:tc>
          <w:tcPr>
            <w:tcW w:w="4678" w:type="dxa"/>
          </w:tcPr>
          <w:p w14:paraId="10E2A2B4" w14:textId="77777777" w:rsidR="00881841" w:rsidRPr="00232466" w:rsidRDefault="00881841" w:rsidP="00881841">
            <w:pPr>
              <w:spacing w:before="146" w:after="0" w:line="240" w:lineRule="auto"/>
              <w:ind w:left="37"/>
              <w:rPr>
                <w:rFonts w:ascii="Cambria" w:eastAsia="Cambria" w:hAnsi="Cambria" w:cs="Cambria"/>
                <w:noProof/>
                <w:color w:val="auto"/>
                <w:lang w:val="uk-UA"/>
              </w:rPr>
            </w:pPr>
            <w:r w:rsidRPr="00232466">
              <w:rPr>
                <w:rFonts w:ascii="Cambria" w:eastAsia="Cambria" w:hAnsi="Cambria" w:cs="Cambria"/>
                <w:noProof/>
                <w:color w:val="auto"/>
                <w:lang w:val="uk-UA"/>
              </w:rPr>
              <w:t>Прізвище,</w:t>
            </w:r>
            <w:r w:rsidRPr="00232466">
              <w:rPr>
                <w:rFonts w:ascii="Cambria" w:eastAsia="Cambria" w:hAnsi="Cambria" w:cs="Cambria"/>
                <w:noProof/>
                <w:color w:val="auto"/>
                <w:spacing w:val="32"/>
                <w:lang w:val="uk-UA"/>
              </w:rPr>
              <w:t xml:space="preserve"> </w:t>
            </w:r>
            <w:r w:rsidRPr="00232466">
              <w:rPr>
                <w:rFonts w:ascii="Cambria" w:eastAsia="Cambria" w:hAnsi="Cambria" w:cs="Cambria"/>
                <w:noProof/>
                <w:color w:val="auto"/>
                <w:lang w:val="uk-UA"/>
              </w:rPr>
              <w:t>ім’я,</w:t>
            </w:r>
            <w:r w:rsidRPr="00232466">
              <w:rPr>
                <w:rFonts w:ascii="Cambria" w:eastAsia="Cambria" w:hAnsi="Cambria" w:cs="Cambria"/>
                <w:noProof/>
                <w:color w:val="auto"/>
                <w:spacing w:val="33"/>
                <w:lang w:val="uk-UA"/>
              </w:rPr>
              <w:t xml:space="preserve"> </w:t>
            </w:r>
            <w:r w:rsidRPr="00232466">
              <w:rPr>
                <w:rFonts w:ascii="Cambria" w:eastAsia="Cambria" w:hAnsi="Cambria" w:cs="Cambria"/>
                <w:noProof/>
                <w:color w:val="auto"/>
                <w:lang w:val="uk-UA"/>
              </w:rPr>
              <w:t>по</w:t>
            </w:r>
            <w:r w:rsidRPr="00232466">
              <w:rPr>
                <w:rFonts w:ascii="Cambria" w:eastAsia="Cambria" w:hAnsi="Cambria" w:cs="Cambria"/>
                <w:noProof/>
                <w:color w:val="auto"/>
                <w:spacing w:val="33"/>
                <w:lang w:val="uk-UA"/>
              </w:rPr>
              <w:t xml:space="preserve"> </w:t>
            </w:r>
            <w:r w:rsidRPr="00232466">
              <w:rPr>
                <w:rFonts w:ascii="Cambria" w:eastAsia="Cambria" w:hAnsi="Cambria" w:cs="Cambria"/>
                <w:noProof/>
                <w:color w:val="auto"/>
                <w:lang w:val="uk-UA"/>
              </w:rPr>
              <w:t>батькові/назва</w:t>
            </w:r>
            <w:r w:rsidRPr="00232466">
              <w:rPr>
                <w:rFonts w:ascii="Cambria" w:eastAsia="Cambria" w:hAnsi="Cambria" w:cs="Cambria"/>
                <w:noProof/>
                <w:color w:val="auto"/>
                <w:spacing w:val="35"/>
                <w:lang w:val="uk-UA"/>
              </w:rPr>
              <w:t xml:space="preserve"> </w:t>
            </w:r>
            <w:r w:rsidRPr="00232466">
              <w:rPr>
                <w:rFonts w:ascii="Cambria" w:eastAsia="Cambria" w:hAnsi="Cambria" w:cs="Cambria"/>
                <w:noProof/>
                <w:color w:val="auto"/>
                <w:lang w:val="uk-UA"/>
              </w:rPr>
              <w:t>юридичної</w:t>
            </w:r>
            <w:r w:rsidRPr="00232466">
              <w:rPr>
                <w:rFonts w:ascii="Cambria" w:eastAsia="Cambria" w:hAnsi="Cambria" w:cs="Cambria"/>
                <w:noProof/>
                <w:color w:val="auto"/>
                <w:spacing w:val="33"/>
                <w:lang w:val="uk-UA"/>
              </w:rPr>
              <w:t xml:space="preserve"> </w:t>
            </w:r>
            <w:r w:rsidRPr="00232466">
              <w:rPr>
                <w:rFonts w:ascii="Cambria" w:eastAsia="Cambria" w:hAnsi="Cambria" w:cs="Cambria"/>
                <w:noProof/>
                <w:color w:val="auto"/>
                <w:lang w:val="uk-UA"/>
              </w:rPr>
              <w:t>особи</w:t>
            </w:r>
          </w:p>
        </w:tc>
        <w:tc>
          <w:tcPr>
            <w:tcW w:w="4500" w:type="dxa"/>
          </w:tcPr>
          <w:p w14:paraId="61888837" w14:textId="77777777" w:rsidR="00881841" w:rsidRPr="00232466" w:rsidRDefault="00881841" w:rsidP="00881841">
            <w:pPr>
              <w:spacing w:before="146" w:after="0" w:line="240" w:lineRule="auto"/>
              <w:ind w:left="256" w:right="241"/>
              <w:jc w:val="center"/>
              <w:rPr>
                <w:rFonts w:ascii="Cambria" w:eastAsia="Cambria" w:hAnsi="Cambria" w:cs="Cambria"/>
                <w:noProof/>
                <w:color w:val="auto"/>
                <w:lang w:val="uk-UA"/>
              </w:rPr>
            </w:pPr>
          </w:p>
        </w:tc>
      </w:tr>
      <w:tr w:rsidR="00881841" w:rsidRPr="00232466" w14:paraId="467488A3" w14:textId="77777777" w:rsidTr="00A1008D">
        <w:trPr>
          <w:trHeight w:val="690"/>
        </w:trPr>
        <w:tc>
          <w:tcPr>
            <w:tcW w:w="857" w:type="dxa"/>
          </w:tcPr>
          <w:p w14:paraId="6C2DC935" w14:textId="77777777" w:rsidR="00881841" w:rsidRPr="00232466" w:rsidRDefault="00881841" w:rsidP="00881841">
            <w:pPr>
              <w:spacing w:before="1" w:after="0" w:line="240" w:lineRule="auto"/>
              <w:rPr>
                <w:rFonts w:ascii="Cambria" w:eastAsia="Cambria" w:hAnsi="Cambria" w:cs="Cambria"/>
                <w:b/>
                <w:noProof/>
                <w:color w:val="auto"/>
                <w:lang w:val="uk-UA"/>
              </w:rPr>
            </w:pPr>
          </w:p>
          <w:p w14:paraId="338CF196" w14:textId="77777777" w:rsidR="00881841" w:rsidRPr="00232466" w:rsidRDefault="00881841" w:rsidP="00881841">
            <w:pPr>
              <w:spacing w:after="0" w:line="240" w:lineRule="auto"/>
              <w:ind w:left="15"/>
              <w:jc w:val="center"/>
              <w:rPr>
                <w:rFonts w:ascii="Cambria" w:eastAsia="Cambria" w:hAnsi="Cambria" w:cs="Cambria"/>
                <w:noProof/>
                <w:color w:val="auto"/>
                <w:lang w:val="uk-UA"/>
              </w:rPr>
            </w:pPr>
            <w:r w:rsidRPr="00232466">
              <w:rPr>
                <w:rFonts w:ascii="Cambria" w:eastAsia="Cambria" w:hAnsi="Cambria" w:cs="Cambria"/>
                <w:noProof/>
                <w:color w:val="auto"/>
                <w:w w:val="103"/>
                <w:lang w:val="uk-UA"/>
              </w:rPr>
              <w:t>3</w:t>
            </w:r>
          </w:p>
        </w:tc>
        <w:tc>
          <w:tcPr>
            <w:tcW w:w="4678" w:type="dxa"/>
          </w:tcPr>
          <w:p w14:paraId="411CE0BB" w14:textId="77777777" w:rsidR="00881841" w:rsidRPr="00232466" w:rsidRDefault="00881841" w:rsidP="00881841">
            <w:pPr>
              <w:spacing w:before="26" w:after="0" w:line="240" w:lineRule="auto"/>
              <w:ind w:left="37" w:right="618"/>
              <w:rPr>
                <w:rFonts w:ascii="Cambria" w:eastAsia="Cambria" w:hAnsi="Cambria" w:cs="Cambria"/>
                <w:noProof/>
                <w:color w:val="auto"/>
                <w:lang w:val="uk-UA"/>
              </w:rPr>
            </w:pPr>
            <w:r w:rsidRPr="00232466">
              <w:rPr>
                <w:rFonts w:ascii="Cambria" w:eastAsia="Cambria" w:hAnsi="Cambria" w:cs="Cambria"/>
                <w:noProof/>
                <w:color w:val="auto"/>
                <w:w w:val="105"/>
                <w:lang w:val="uk-UA"/>
              </w:rPr>
              <w:t>Унікальний</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номер</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запису</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в</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Єдиному</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державному</w:t>
            </w:r>
            <w:r w:rsidRPr="00232466">
              <w:rPr>
                <w:rFonts w:ascii="Cambria" w:eastAsia="Cambria" w:hAnsi="Cambria" w:cs="Cambria"/>
                <w:noProof/>
                <w:color w:val="auto"/>
                <w:spacing w:val="-39"/>
                <w:w w:val="105"/>
                <w:lang w:val="uk-UA"/>
              </w:rPr>
              <w:t xml:space="preserve"> </w:t>
            </w:r>
            <w:r w:rsidRPr="00232466">
              <w:rPr>
                <w:rFonts w:ascii="Cambria" w:eastAsia="Cambria" w:hAnsi="Cambria" w:cs="Cambria"/>
                <w:noProof/>
                <w:color w:val="auto"/>
                <w:w w:val="105"/>
                <w:lang w:val="uk-UA"/>
              </w:rPr>
              <w:t>демографічному</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реєстрі</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(для</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фізичних</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осіб)</w:t>
            </w:r>
            <w:r w:rsidRPr="00232466">
              <w:rPr>
                <w:rFonts w:ascii="Cambria" w:eastAsia="Cambria" w:hAnsi="Cambria" w:cs="Cambria"/>
                <w:noProof/>
                <w:color w:val="auto"/>
                <w:spacing w:val="4"/>
                <w:w w:val="105"/>
                <w:lang w:val="uk-UA"/>
              </w:rPr>
              <w:t xml:space="preserve"> </w:t>
            </w:r>
            <w:r w:rsidRPr="00232466">
              <w:rPr>
                <w:rFonts w:ascii="Cambria" w:eastAsia="Cambria" w:hAnsi="Cambria" w:cs="Cambria"/>
                <w:noProof/>
                <w:color w:val="auto"/>
                <w:w w:val="105"/>
                <w:lang w:val="uk-UA"/>
              </w:rPr>
              <w:t>(за</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наявності)</w:t>
            </w:r>
          </w:p>
        </w:tc>
        <w:tc>
          <w:tcPr>
            <w:tcW w:w="4500" w:type="dxa"/>
          </w:tcPr>
          <w:p w14:paraId="0BE64C97" w14:textId="77777777" w:rsidR="00881841" w:rsidRPr="00232466" w:rsidRDefault="00881841" w:rsidP="00881841">
            <w:pPr>
              <w:spacing w:before="1" w:after="0" w:line="240" w:lineRule="auto"/>
              <w:rPr>
                <w:rFonts w:ascii="Cambria" w:eastAsia="Cambria" w:hAnsi="Cambria" w:cs="Cambria"/>
                <w:b/>
                <w:noProof/>
                <w:color w:val="auto"/>
                <w:lang w:val="uk-UA"/>
              </w:rPr>
            </w:pPr>
          </w:p>
          <w:p w14:paraId="1D14EA7D" w14:textId="77777777" w:rsidR="00881841" w:rsidRPr="00232466" w:rsidRDefault="00881841" w:rsidP="00881841">
            <w:pPr>
              <w:spacing w:after="0" w:line="240" w:lineRule="auto"/>
              <w:ind w:left="14"/>
              <w:jc w:val="center"/>
              <w:rPr>
                <w:rFonts w:ascii="Cambria" w:eastAsia="Cambria" w:hAnsi="Cambria" w:cs="Cambria"/>
                <w:noProof/>
                <w:color w:val="auto"/>
                <w:lang w:val="uk-UA"/>
              </w:rPr>
            </w:pPr>
            <w:r w:rsidRPr="00232466">
              <w:rPr>
                <w:rFonts w:ascii="Cambria" w:eastAsia="Cambria" w:hAnsi="Cambria" w:cs="Cambria"/>
                <w:noProof/>
                <w:color w:val="auto"/>
                <w:w w:val="91"/>
                <w:lang w:val="uk-UA"/>
              </w:rPr>
              <w:t>-</w:t>
            </w:r>
          </w:p>
        </w:tc>
      </w:tr>
      <w:tr w:rsidR="00881841" w:rsidRPr="00232466" w14:paraId="4D6EC807" w14:textId="77777777" w:rsidTr="00A1008D">
        <w:trPr>
          <w:trHeight w:val="1950"/>
        </w:trPr>
        <w:tc>
          <w:tcPr>
            <w:tcW w:w="857" w:type="dxa"/>
          </w:tcPr>
          <w:p w14:paraId="7FAABD23" w14:textId="77777777" w:rsidR="00881841" w:rsidRPr="00232466" w:rsidRDefault="00881841" w:rsidP="00881841">
            <w:pPr>
              <w:spacing w:after="0" w:line="240" w:lineRule="auto"/>
              <w:rPr>
                <w:rFonts w:ascii="Cambria" w:eastAsia="Cambria" w:hAnsi="Cambria" w:cs="Cambria"/>
                <w:b/>
                <w:noProof/>
                <w:color w:val="auto"/>
                <w:lang w:val="uk-UA"/>
              </w:rPr>
            </w:pPr>
          </w:p>
          <w:p w14:paraId="5426E572" w14:textId="77777777" w:rsidR="00881841" w:rsidRPr="00232466" w:rsidRDefault="00881841" w:rsidP="00881841">
            <w:pPr>
              <w:spacing w:after="0" w:line="240" w:lineRule="auto"/>
              <w:rPr>
                <w:rFonts w:ascii="Cambria" w:eastAsia="Cambria" w:hAnsi="Cambria" w:cs="Cambria"/>
                <w:b/>
                <w:noProof/>
                <w:color w:val="auto"/>
                <w:lang w:val="uk-UA"/>
              </w:rPr>
            </w:pPr>
          </w:p>
          <w:p w14:paraId="733D1875" w14:textId="77777777" w:rsidR="00881841" w:rsidRPr="00232466" w:rsidRDefault="00881841" w:rsidP="00881841">
            <w:pPr>
              <w:spacing w:after="0" w:line="240" w:lineRule="auto"/>
              <w:rPr>
                <w:rFonts w:ascii="Cambria" w:eastAsia="Cambria" w:hAnsi="Cambria" w:cs="Cambria"/>
                <w:b/>
                <w:noProof/>
                <w:color w:val="auto"/>
                <w:lang w:val="uk-UA"/>
              </w:rPr>
            </w:pPr>
          </w:p>
          <w:p w14:paraId="09E03CBD" w14:textId="77777777" w:rsidR="00881841" w:rsidRPr="00232466" w:rsidRDefault="00881841" w:rsidP="00881841">
            <w:pPr>
              <w:spacing w:before="163" w:after="0" w:line="240" w:lineRule="auto"/>
              <w:ind w:left="15"/>
              <w:jc w:val="center"/>
              <w:rPr>
                <w:rFonts w:ascii="Cambria" w:eastAsia="Cambria" w:hAnsi="Cambria" w:cs="Cambria"/>
                <w:noProof/>
                <w:color w:val="auto"/>
                <w:lang w:val="uk-UA"/>
              </w:rPr>
            </w:pPr>
            <w:r w:rsidRPr="00232466">
              <w:rPr>
                <w:rFonts w:ascii="Cambria" w:eastAsia="Cambria" w:hAnsi="Cambria" w:cs="Cambria"/>
                <w:noProof/>
                <w:color w:val="auto"/>
                <w:w w:val="103"/>
                <w:lang w:val="uk-UA"/>
              </w:rPr>
              <w:t>4</w:t>
            </w:r>
          </w:p>
        </w:tc>
        <w:tc>
          <w:tcPr>
            <w:tcW w:w="4678" w:type="dxa"/>
          </w:tcPr>
          <w:p w14:paraId="7A86D86D" w14:textId="77777777" w:rsidR="00881841" w:rsidRPr="00232466" w:rsidRDefault="00881841" w:rsidP="00881841">
            <w:pPr>
              <w:spacing w:before="26" w:after="0" w:line="240" w:lineRule="auto"/>
              <w:ind w:left="37"/>
              <w:rPr>
                <w:rFonts w:ascii="Cambria" w:eastAsia="Cambria" w:hAnsi="Cambria" w:cs="Cambria"/>
                <w:noProof/>
                <w:color w:val="auto"/>
                <w:lang w:val="uk-UA"/>
              </w:rPr>
            </w:pPr>
            <w:r w:rsidRPr="00232466">
              <w:rPr>
                <w:rFonts w:ascii="Cambria" w:eastAsia="Cambria" w:hAnsi="Cambria" w:cs="Cambria"/>
                <w:noProof/>
                <w:color w:val="auto"/>
                <w:w w:val="105"/>
                <w:lang w:val="uk-UA"/>
              </w:rPr>
              <w:t>Реєстраційний</w:t>
            </w:r>
            <w:r w:rsidRPr="00232466">
              <w:rPr>
                <w:rFonts w:ascii="Cambria" w:eastAsia="Cambria" w:hAnsi="Cambria" w:cs="Cambria"/>
                <w:noProof/>
                <w:color w:val="auto"/>
                <w:spacing w:val="4"/>
                <w:w w:val="105"/>
                <w:lang w:val="uk-UA"/>
              </w:rPr>
              <w:t xml:space="preserve"> </w:t>
            </w:r>
            <w:r w:rsidRPr="00232466">
              <w:rPr>
                <w:rFonts w:ascii="Cambria" w:eastAsia="Cambria" w:hAnsi="Cambria" w:cs="Cambria"/>
                <w:noProof/>
                <w:color w:val="auto"/>
                <w:w w:val="105"/>
                <w:lang w:val="uk-UA"/>
              </w:rPr>
              <w:t>номер</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облікової</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картки</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платника</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податків</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(для</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фізичних</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осіб,</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які</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через</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свої</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релігійні</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переконання</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відмовляються</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від</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прийняття</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реєстраційного</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номера</w:t>
            </w:r>
            <w:r w:rsidRPr="00232466">
              <w:rPr>
                <w:rFonts w:ascii="Cambria" w:eastAsia="Cambria" w:hAnsi="Cambria" w:cs="Cambria"/>
                <w:noProof/>
                <w:color w:val="auto"/>
                <w:spacing w:val="4"/>
                <w:w w:val="105"/>
                <w:lang w:val="uk-UA"/>
              </w:rPr>
              <w:t xml:space="preserve"> </w:t>
            </w:r>
            <w:r w:rsidRPr="00232466">
              <w:rPr>
                <w:rFonts w:ascii="Cambria" w:eastAsia="Cambria" w:hAnsi="Cambria" w:cs="Cambria"/>
                <w:noProof/>
                <w:color w:val="auto"/>
                <w:w w:val="105"/>
                <w:lang w:val="uk-UA"/>
              </w:rPr>
              <w:t>облікової</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картки</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платника</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податків</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та</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повідомили</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про</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це</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відповідний</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орган</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і</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мають</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відмітку</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в</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паспорті</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(або</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слово</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«відмова»</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у</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разі,</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якщо паспорт виготовлений</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у формі</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картки)</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серія та</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номер</w:t>
            </w:r>
            <w:r w:rsidRPr="00232466">
              <w:rPr>
                <w:rFonts w:ascii="Cambria" w:eastAsia="Cambria" w:hAnsi="Cambria" w:cs="Cambria"/>
                <w:noProof/>
                <w:color w:val="auto"/>
                <w:spacing w:val="4"/>
                <w:w w:val="105"/>
                <w:lang w:val="uk-UA"/>
              </w:rPr>
              <w:t xml:space="preserve"> </w:t>
            </w:r>
            <w:r w:rsidRPr="00232466">
              <w:rPr>
                <w:rFonts w:ascii="Cambria" w:eastAsia="Cambria" w:hAnsi="Cambria" w:cs="Cambria"/>
                <w:noProof/>
                <w:color w:val="auto"/>
                <w:w w:val="105"/>
                <w:lang w:val="uk-UA"/>
              </w:rPr>
              <w:t>паспорта)</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або</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код</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ЄДРПОУ</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(для</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юридичних</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осіб)</w:t>
            </w:r>
            <w:r w:rsidRPr="00232466">
              <w:rPr>
                <w:rFonts w:ascii="Cambria" w:eastAsia="Cambria" w:hAnsi="Cambria" w:cs="Cambria"/>
                <w:noProof/>
                <w:color w:val="auto"/>
                <w:spacing w:val="-39"/>
                <w:w w:val="105"/>
                <w:lang w:val="uk-UA"/>
              </w:rPr>
              <w:t xml:space="preserve"> </w:t>
            </w:r>
            <w:r w:rsidRPr="00232466">
              <w:rPr>
                <w:rFonts w:ascii="Cambria" w:eastAsia="Cambria" w:hAnsi="Cambria" w:cs="Cambria"/>
                <w:noProof/>
                <w:color w:val="auto"/>
                <w:w w:val="105"/>
                <w:lang w:val="uk-UA"/>
              </w:rPr>
              <w:t>споживача</w:t>
            </w:r>
          </w:p>
        </w:tc>
        <w:tc>
          <w:tcPr>
            <w:tcW w:w="4500" w:type="dxa"/>
          </w:tcPr>
          <w:p w14:paraId="2229CF87" w14:textId="77777777" w:rsidR="00881841" w:rsidRPr="00232466" w:rsidRDefault="00881841" w:rsidP="00881841">
            <w:pPr>
              <w:spacing w:after="0" w:line="240" w:lineRule="auto"/>
              <w:rPr>
                <w:rFonts w:ascii="Cambria" w:eastAsia="Cambria" w:hAnsi="Cambria" w:cs="Cambria"/>
                <w:b/>
                <w:noProof/>
                <w:color w:val="auto"/>
                <w:lang w:val="uk-UA"/>
              </w:rPr>
            </w:pPr>
          </w:p>
          <w:p w14:paraId="390B2052" w14:textId="77777777" w:rsidR="00881841" w:rsidRPr="00232466" w:rsidRDefault="00881841" w:rsidP="00881841">
            <w:pPr>
              <w:spacing w:after="0" w:line="240" w:lineRule="auto"/>
              <w:rPr>
                <w:rFonts w:ascii="Cambria" w:eastAsia="Cambria" w:hAnsi="Cambria" w:cs="Cambria"/>
                <w:b/>
                <w:noProof/>
                <w:color w:val="auto"/>
                <w:lang w:val="uk-UA"/>
              </w:rPr>
            </w:pPr>
          </w:p>
          <w:p w14:paraId="7AE3BF0E" w14:textId="77777777" w:rsidR="00881841" w:rsidRPr="00232466" w:rsidRDefault="00881841" w:rsidP="00881841">
            <w:pPr>
              <w:spacing w:after="0" w:line="240" w:lineRule="auto"/>
              <w:rPr>
                <w:rFonts w:ascii="Cambria" w:eastAsia="Cambria" w:hAnsi="Cambria" w:cs="Cambria"/>
                <w:b/>
                <w:noProof/>
                <w:color w:val="auto"/>
                <w:lang w:val="uk-UA"/>
              </w:rPr>
            </w:pPr>
          </w:p>
          <w:p w14:paraId="0E25710D" w14:textId="77777777" w:rsidR="00881841" w:rsidRPr="00232466" w:rsidRDefault="00881841" w:rsidP="00881841">
            <w:pPr>
              <w:spacing w:before="163" w:after="0" w:line="240" w:lineRule="auto"/>
              <w:ind w:left="256" w:right="241"/>
              <w:jc w:val="center"/>
              <w:rPr>
                <w:rFonts w:ascii="Cambria" w:eastAsia="Cambria" w:hAnsi="Cambria" w:cs="Cambria"/>
                <w:noProof/>
                <w:color w:val="auto"/>
                <w:lang w:val="uk-UA"/>
              </w:rPr>
            </w:pPr>
          </w:p>
        </w:tc>
      </w:tr>
      <w:tr w:rsidR="00881841" w:rsidRPr="00232466" w14:paraId="3727F736" w14:textId="77777777" w:rsidTr="00A1008D">
        <w:trPr>
          <w:trHeight w:val="690"/>
        </w:trPr>
        <w:tc>
          <w:tcPr>
            <w:tcW w:w="857" w:type="dxa"/>
          </w:tcPr>
          <w:p w14:paraId="2DFC993F" w14:textId="77777777" w:rsidR="00881841" w:rsidRPr="00232466" w:rsidRDefault="00881841" w:rsidP="00881841">
            <w:pPr>
              <w:spacing w:before="1" w:after="0" w:line="240" w:lineRule="auto"/>
              <w:rPr>
                <w:rFonts w:ascii="Cambria" w:eastAsia="Cambria" w:hAnsi="Cambria" w:cs="Cambria"/>
                <w:b/>
                <w:noProof/>
                <w:color w:val="auto"/>
                <w:lang w:val="uk-UA"/>
              </w:rPr>
            </w:pPr>
          </w:p>
          <w:p w14:paraId="4E8FE485" w14:textId="77777777" w:rsidR="00881841" w:rsidRPr="00232466" w:rsidRDefault="00881841" w:rsidP="00881841">
            <w:pPr>
              <w:spacing w:after="0" w:line="240" w:lineRule="auto"/>
              <w:ind w:left="15"/>
              <w:jc w:val="center"/>
              <w:rPr>
                <w:rFonts w:ascii="Cambria" w:eastAsia="Cambria" w:hAnsi="Cambria" w:cs="Cambria"/>
                <w:noProof/>
                <w:color w:val="auto"/>
                <w:lang w:val="uk-UA"/>
              </w:rPr>
            </w:pPr>
            <w:r w:rsidRPr="00232466">
              <w:rPr>
                <w:rFonts w:ascii="Cambria" w:eastAsia="Cambria" w:hAnsi="Cambria" w:cs="Cambria"/>
                <w:noProof/>
                <w:color w:val="auto"/>
                <w:w w:val="103"/>
                <w:lang w:val="uk-UA"/>
              </w:rPr>
              <w:t>5</w:t>
            </w:r>
          </w:p>
        </w:tc>
        <w:tc>
          <w:tcPr>
            <w:tcW w:w="4678" w:type="dxa"/>
          </w:tcPr>
          <w:p w14:paraId="013EABF8" w14:textId="77777777" w:rsidR="00881841" w:rsidRPr="00232466" w:rsidRDefault="00881841" w:rsidP="00881841">
            <w:pPr>
              <w:spacing w:before="26" w:after="0" w:line="240" w:lineRule="auto"/>
              <w:ind w:left="37" w:right="193"/>
              <w:rPr>
                <w:rFonts w:ascii="Cambria" w:eastAsia="Cambria" w:hAnsi="Cambria" w:cs="Cambria"/>
                <w:noProof/>
                <w:color w:val="auto"/>
                <w:lang w:val="uk-UA"/>
              </w:rPr>
            </w:pPr>
            <w:r w:rsidRPr="00232466">
              <w:rPr>
                <w:rFonts w:ascii="Cambria" w:eastAsia="Cambria" w:hAnsi="Cambria" w:cs="Cambria"/>
                <w:noProof/>
                <w:color w:val="auto"/>
                <w:w w:val="105"/>
                <w:lang w:val="uk-UA"/>
              </w:rPr>
              <w:t>Наявність/відсутність</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статусу</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платника</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єдиного</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spacing w:val="-1"/>
                <w:w w:val="105"/>
                <w:lang w:val="uk-UA"/>
              </w:rPr>
              <w:t>податку</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(для</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фізичних</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осіб-підприємців</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та</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юридичних</w:t>
            </w:r>
            <w:r w:rsidRPr="00232466">
              <w:rPr>
                <w:rFonts w:ascii="Cambria" w:eastAsia="Cambria" w:hAnsi="Cambria" w:cs="Cambria"/>
                <w:noProof/>
                <w:color w:val="auto"/>
                <w:spacing w:val="-38"/>
                <w:w w:val="105"/>
                <w:lang w:val="uk-UA"/>
              </w:rPr>
              <w:t xml:space="preserve"> </w:t>
            </w:r>
            <w:r w:rsidRPr="00232466">
              <w:rPr>
                <w:rFonts w:ascii="Cambria" w:eastAsia="Cambria" w:hAnsi="Cambria" w:cs="Cambria"/>
                <w:noProof/>
                <w:color w:val="auto"/>
                <w:w w:val="105"/>
                <w:lang w:val="uk-UA"/>
              </w:rPr>
              <w:t>осіб)</w:t>
            </w:r>
          </w:p>
        </w:tc>
        <w:tc>
          <w:tcPr>
            <w:tcW w:w="4500" w:type="dxa"/>
          </w:tcPr>
          <w:p w14:paraId="5C5800EA" w14:textId="77777777" w:rsidR="00881841" w:rsidRPr="00232466" w:rsidRDefault="00881841" w:rsidP="00881841">
            <w:pPr>
              <w:spacing w:after="0" w:line="240" w:lineRule="auto"/>
              <w:rPr>
                <w:rFonts w:ascii="Times New Roman" w:eastAsia="Cambria" w:hAnsi="Cambria" w:cs="Cambria"/>
                <w:noProof/>
                <w:color w:val="auto"/>
                <w:lang w:val="uk-UA"/>
              </w:rPr>
            </w:pPr>
          </w:p>
        </w:tc>
      </w:tr>
      <w:tr w:rsidR="00881841" w:rsidRPr="00232466" w14:paraId="48FC04C6" w14:textId="77777777" w:rsidTr="00A1008D">
        <w:trPr>
          <w:trHeight w:val="1320"/>
        </w:trPr>
        <w:tc>
          <w:tcPr>
            <w:tcW w:w="857" w:type="dxa"/>
          </w:tcPr>
          <w:p w14:paraId="1343AEA2" w14:textId="77777777" w:rsidR="00881841" w:rsidRPr="00232466" w:rsidRDefault="00881841" w:rsidP="00881841">
            <w:pPr>
              <w:spacing w:after="0" w:line="240" w:lineRule="auto"/>
              <w:rPr>
                <w:rFonts w:ascii="Cambria" w:eastAsia="Cambria" w:hAnsi="Cambria" w:cs="Cambria"/>
                <w:b/>
                <w:noProof/>
                <w:color w:val="auto"/>
                <w:lang w:val="uk-UA"/>
              </w:rPr>
            </w:pPr>
          </w:p>
          <w:p w14:paraId="268F326D" w14:textId="77777777" w:rsidR="00881841" w:rsidRPr="00232466" w:rsidRDefault="00881841" w:rsidP="00881841">
            <w:pPr>
              <w:spacing w:after="0" w:line="240" w:lineRule="auto"/>
              <w:rPr>
                <w:rFonts w:ascii="Cambria" w:eastAsia="Cambria" w:hAnsi="Cambria" w:cs="Cambria"/>
                <w:b/>
                <w:noProof/>
                <w:color w:val="auto"/>
                <w:lang w:val="uk-UA"/>
              </w:rPr>
            </w:pPr>
          </w:p>
          <w:p w14:paraId="5E8E5491" w14:textId="77777777" w:rsidR="00881841" w:rsidRPr="00232466" w:rsidRDefault="00881841" w:rsidP="00881841">
            <w:pPr>
              <w:spacing w:after="0" w:line="240" w:lineRule="auto"/>
              <w:ind w:left="15"/>
              <w:jc w:val="center"/>
              <w:rPr>
                <w:rFonts w:ascii="Cambria" w:eastAsia="Cambria" w:hAnsi="Cambria" w:cs="Cambria"/>
                <w:noProof/>
                <w:color w:val="auto"/>
                <w:lang w:val="uk-UA"/>
              </w:rPr>
            </w:pPr>
            <w:r w:rsidRPr="00232466">
              <w:rPr>
                <w:rFonts w:ascii="Cambria" w:eastAsia="Cambria" w:hAnsi="Cambria" w:cs="Cambria"/>
                <w:noProof/>
                <w:color w:val="auto"/>
                <w:w w:val="103"/>
                <w:lang w:val="uk-UA"/>
              </w:rPr>
              <w:t>6</w:t>
            </w:r>
          </w:p>
        </w:tc>
        <w:tc>
          <w:tcPr>
            <w:tcW w:w="4678" w:type="dxa"/>
          </w:tcPr>
          <w:p w14:paraId="154F17C5" w14:textId="77777777" w:rsidR="00881841" w:rsidRPr="00232466" w:rsidRDefault="00881841" w:rsidP="00881841">
            <w:pPr>
              <w:spacing w:before="26" w:after="0" w:line="240" w:lineRule="auto"/>
              <w:ind w:left="37" w:right="74"/>
              <w:rPr>
                <w:rFonts w:ascii="Cambria" w:eastAsia="Cambria" w:hAnsi="Cambria" w:cs="Cambria"/>
                <w:noProof/>
                <w:color w:val="auto"/>
                <w:lang w:val="uk-UA"/>
              </w:rPr>
            </w:pPr>
            <w:r w:rsidRPr="00232466">
              <w:rPr>
                <w:rFonts w:ascii="Cambria" w:eastAsia="Cambria" w:hAnsi="Cambria" w:cs="Cambria"/>
                <w:noProof/>
                <w:color w:val="auto"/>
                <w:w w:val="105"/>
                <w:lang w:val="uk-UA"/>
              </w:rPr>
              <w:t>Тип</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та</w:t>
            </w:r>
            <w:r w:rsidRPr="00232466">
              <w:rPr>
                <w:rFonts w:ascii="Cambria" w:eastAsia="Cambria" w:hAnsi="Cambria" w:cs="Cambria"/>
                <w:noProof/>
                <w:color w:val="auto"/>
                <w:spacing w:val="10"/>
                <w:w w:val="105"/>
                <w:lang w:val="uk-UA"/>
              </w:rPr>
              <w:t xml:space="preserve"> </w:t>
            </w:r>
            <w:r w:rsidRPr="00232466">
              <w:rPr>
                <w:rFonts w:ascii="Cambria" w:eastAsia="Cambria" w:hAnsi="Cambria" w:cs="Cambria"/>
                <w:noProof/>
                <w:color w:val="auto"/>
                <w:w w:val="105"/>
                <w:lang w:val="uk-UA"/>
              </w:rPr>
              <w:t>адреса</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об'єкта,</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номер</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запису</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про</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право</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власності</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та</w:t>
            </w:r>
            <w:r w:rsidRPr="00232466">
              <w:rPr>
                <w:rFonts w:ascii="Cambria" w:eastAsia="Cambria" w:hAnsi="Cambria" w:cs="Cambria"/>
                <w:noProof/>
                <w:color w:val="auto"/>
                <w:spacing w:val="4"/>
                <w:w w:val="105"/>
                <w:lang w:val="uk-UA"/>
              </w:rPr>
              <w:t xml:space="preserve"> </w:t>
            </w:r>
            <w:r w:rsidRPr="00232466">
              <w:rPr>
                <w:rFonts w:ascii="Cambria" w:eastAsia="Cambria" w:hAnsi="Cambria" w:cs="Cambria"/>
                <w:noProof/>
                <w:color w:val="auto"/>
                <w:w w:val="105"/>
                <w:lang w:val="uk-UA"/>
              </w:rPr>
              <w:t>реєстраційний</w:t>
            </w:r>
            <w:r w:rsidRPr="00232466">
              <w:rPr>
                <w:rFonts w:ascii="Cambria" w:eastAsia="Cambria" w:hAnsi="Cambria" w:cs="Cambria"/>
                <w:noProof/>
                <w:color w:val="auto"/>
                <w:spacing w:val="2"/>
                <w:w w:val="105"/>
                <w:lang w:val="uk-UA"/>
              </w:rPr>
              <w:t xml:space="preserve"> </w:t>
            </w:r>
            <w:r w:rsidRPr="00232466">
              <w:rPr>
                <w:rFonts w:ascii="Cambria" w:eastAsia="Cambria" w:hAnsi="Cambria" w:cs="Cambria"/>
                <w:noProof/>
                <w:color w:val="auto"/>
                <w:w w:val="105"/>
                <w:lang w:val="uk-UA"/>
              </w:rPr>
              <w:t>номер</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об'єкта</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нерухомого</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майна</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в</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Державному</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реєстрі</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речових</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прав</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на</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нерухоме</w:t>
            </w:r>
            <w:r w:rsidRPr="00232466">
              <w:rPr>
                <w:rFonts w:ascii="Cambria" w:eastAsia="Cambria" w:hAnsi="Cambria" w:cs="Cambria"/>
                <w:noProof/>
                <w:color w:val="auto"/>
                <w:spacing w:val="-39"/>
                <w:w w:val="105"/>
                <w:lang w:val="uk-UA"/>
              </w:rPr>
              <w:t xml:space="preserve"> </w:t>
            </w:r>
            <w:r w:rsidRPr="00232466">
              <w:rPr>
                <w:rFonts w:ascii="Cambria" w:eastAsia="Cambria" w:hAnsi="Cambria" w:cs="Cambria"/>
                <w:noProof/>
                <w:color w:val="auto"/>
                <w:w w:val="105"/>
                <w:lang w:val="uk-UA"/>
              </w:rPr>
              <w:t>майно</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або</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назва,</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номер</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та</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дата</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видачі</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(підписання)</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документа,</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який</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підтверджує</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право</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користування</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об'єктом</w:t>
            </w:r>
          </w:p>
        </w:tc>
        <w:tc>
          <w:tcPr>
            <w:tcW w:w="4500" w:type="dxa"/>
          </w:tcPr>
          <w:p w14:paraId="164F92EC" w14:textId="77777777" w:rsidR="00881841" w:rsidRPr="00232466" w:rsidRDefault="00881841" w:rsidP="00881841">
            <w:pPr>
              <w:spacing w:after="0" w:line="240" w:lineRule="auto"/>
              <w:rPr>
                <w:rFonts w:ascii="Cambria" w:eastAsia="Cambria" w:hAnsi="Cambria" w:cs="Cambria"/>
                <w:b/>
                <w:noProof/>
                <w:color w:val="auto"/>
                <w:lang w:val="uk-UA"/>
              </w:rPr>
            </w:pPr>
          </w:p>
          <w:p w14:paraId="05C41D9D" w14:textId="77777777" w:rsidR="00881841" w:rsidRPr="00232466" w:rsidRDefault="00881841" w:rsidP="00881841">
            <w:pPr>
              <w:spacing w:after="0" w:line="240" w:lineRule="auto"/>
              <w:rPr>
                <w:rFonts w:ascii="Cambria" w:eastAsia="Cambria" w:hAnsi="Cambria" w:cs="Cambria"/>
                <w:b/>
                <w:noProof/>
                <w:color w:val="auto"/>
                <w:lang w:val="uk-UA"/>
              </w:rPr>
            </w:pPr>
          </w:p>
          <w:p w14:paraId="4FB0B426" w14:textId="77777777" w:rsidR="00881841" w:rsidRPr="00232466" w:rsidRDefault="00881841" w:rsidP="00881841">
            <w:pPr>
              <w:spacing w:after="0" w:line="240" w:lineRule="auto"/>
              <w:ind w:left="256" w:right="241"/>
              <w:jc w:val="center"/>
              <w:rPr>
                <w:rFonts w:ascii="Cambria" w:eastAsia="Cambria" w:hAnsi="Cambria" w:cs="Cambria"/>
                <w:noProof/>
                <w:color w:val="auto"/>
                <w:lang w:val="uk-UA"/>
              </w:rPr>
            </w:pPr>
            <w:r w:rsidRPr="00232466">
              <w:rPr>
                <w:rFonts w:ascii="Cambria" w:eastAsia="Cambria" w:hAnsi="Cambria" w:cs="Cambria"/>
                <w:noProof/>
                <w:color w:val="auto"/>
                <w:w w:val="105"/>
                <w:lang w:val="uk-UA"/>
              </w:rPr>
              <w:t>Згідно</w:t>
            </w:r>
            <w:r w:rsidRPr="00232466">
              <w:rPr>
                <w:rFonts w:ascii="Cambria" w:eastAsia="Cambria" w:hAnsi="Cambria" w:cs="Cambria"/>
                <w:noProof/>
                <w:color w:val="auto"/>
                <w:spacing w:val="10"/>
                <w:w w:val="105"/>
                <w:lang w:val="uk-UA"/>
              </w:rPr>
              <w:t xml:space="preserve"> </w:t>
            </w:r>
            <w:r w:rsidRPr="00232466">
              <w:rPr>
                <w:rFonts w:ascii="Cambria" w:eastAsia="Cambria" w:hAnsi="Cambria" w:cs="Cambria"/>
                <w:noProof/>
                <w:color w:val="auto"/>
                <w:w w:val="105"/>
                <w:lang w:val="uk-UA"/>
              </w:rPr>
              <w:t>додатку</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«Перелік</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об’єктів</w:t>
            </w:r>
            <w:r w:rsidRPr="00232466">
              <w:rPr>
                <w:rFonts w:ascii="Cambria" w:eastAsia="Cambria" w:hAnsi="Cambria" w:cs="Cambria"/>
                <w:noProof/>
                <w:color w:val="auto"/>
                <w:spacing w:val="10"/>
                <w:w w:val="105"/>
                <w:lang w:val="uk-UA"/>
              </w:rPr>
              <w:t xml:space="preserve"> </w:t>
            </w:r>
            <w:r w:rsidRPr="00232466">
              <w:rPr>
                <w:rFonts w:ascii="Cambria" w:eastAsia="Cambria" w:hAnsi="Cambria" w:cs="Cambria"/>
                <w:noProof/>
                <w:color w:val="auto"/>
                <w:w w:val="105"/>
                <w:lang w:val="uk-UA"/>
              </w:rPr>
              <w:t>Споживача»</w:t>
            </w:r>
          </w:p>
        </w:tc>
      </w:tr>
      <w:tr w:rsidR="00881841" w:rsidRPr="00232466" w14:paraId="1FBB9577" w14:textId="77777777" w:rsidTr="00A1008D">
        <w:trPr>
          <w:trHeight w:val="510"/>
        </w:trPr>
        <w:tc>
          <w:tcPr>
            <w:tcW w:w="857" w:type="dxa"/>
          </w:tcPr>
          <w:p w14:paraId="074FFA26" w14:textId="77777777" w:rsidR="00881841" w:rsidRPr="00232466" w:rsidRDefault="00881841" w:rsidP="00881841">
            <w:pPr>
              <w:spacing w:before="146" w:after="0" w:line="240" w:lineRule="auto"/>
              <w:ind w:left="15"/>
              <w:jc w:val="center"/>
              <w:rPr>
                <w:rFonts w:ascii="Cambria" w:eastAsia="Cambria" w:hAnsi="Cambria" w:cs="Cambria"/>
                <w:noProof/>
                <w:color w:val="auto"/>
                <w:lang w:val="uk-UA"/>
              </w:rPr>
            </w:pPr>
            <w:r w:rsidRPr="00232466">
              <w:rPr>
                <w:rFonts w:ascii="Cambria" w:eastAsia="Cambria" w:hAnsi="Cambria" w:cs="Cambria"/>
                <w:noProof/>
                <w:color w:val="auto"/>
                <w:w w:val="103"/>
                <w:lang w:val="uk-UA"/>
              </w:rPr>
              <w:t>7</w:t>
            </w:r>
          </w:p>
        </w:tc>
        <w:tc>
          <w:tcPr>
            <w:tcW w:w="4678" w:type="dxa"/>
          </w:tcPr>
          <w:p w14:paraId="223C2B98" w14:textId="77777777" w:rsidR="00881841" w:rsidRPr="00232466" w:rsidRDefault="00881841" w:rsidP="00881841">
            <w:pPr>
              <w:spacing w:before="146" w:after="0" w:line="240" w:lineRule="auto"/>
              <w:ind w:left="37"/>
              <w:rPr>
                <w:rFonts w:ascii="Cambria" w:eastAsia="Cambria" w:hAnsi="Cambria" w:cs="Cambria"/>
                <w:noProof/>
                <w:color w:val="auto"/>
                <w:lang w:val="uk-UA"/>
              </w:rPr>
            </w:pPr>
            <w:r w:rsidRPr="00232466">
              <w:rPr>
                <w:rFonts w:ascii="Cambria" w:eastAsia="Cambria" w:hAnsi="Cambria" w:cs="Cambria"/>
                <w:noProof/>
                <w:color w:val="auto"/>
                <w:w w:val="105"/>
                <w:lang w:val="uk-UA"/>
              </w:rPr>
              <w:t>ЕІС-код</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об'єкта</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(площадки</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вимірювання)</w:t>
            </w:r>
          </w:p>
        </w:tc>
        <w:tc>
          <w:tcPr>
            <w:tcW w:w="4500" w:type="dxa"/>
          </w:tcPr>
          <w:p w14:paraId="79612B00" w14:textId="77777777" w:rsidR="00881841" w:rsidRPr="00232466" w:rsidRDefault="00881841" w:rsidP="00881841">
            <w:pPr>
              <w:spacing w:before="146" w:after="0" w:line="240" w:lineRule="auto"/>
              <w:ind w:left="256" w:right="241"/>
              <w:jc w:val="center"/>
              <w:rPr>
                <w:rFonts w:ascii="Cambria" w:eastAsia="Cambria" w:hAnsi="Cambria" w:cs="Cambria"/>
                <w:noProof/>
                <w:color w:val="auto"/>
                <w:lang w:val="uk-UA"/>
              </w:rPr>
            </w:pPr>
            <w:r w:rsidRPr="00232466">
              <w:rPr>
                <w:rFonts w:ascii="Cambria" w:eastAsia="Cambria" w:hAnsi="Cambria" w:cs="Cambria"/>
                <w:noProof/>
                <w:color w:val="auto"/>
                <w:w w:val="105"/>
                <w:lang w:val="uk-UA"/>
              </w:rPr>
              <w:t>Згідно</w:t>
            </w:r>
            <w:r w:rsidRPr="00232466">
              <w:rPr>
                <w:rFonts w:ascii="Cambria" w:eastAsia="Cambria" w:hAnsi="Cambria" w:cs="Cambria"/>
                <w:noProof/>
                <w:color w:val="auto"/>
                <w:spacing w:val="10"/>
                <w:w w:val="105"/>
                <w:lang w:val="uk-UA"/>
              </w:rPr>
              <w:t xml:space="preserve"> </w:t>
            </w:r>
            <w:r w:rsidRPr="00232466">
              <w:rPr>
                <w:rFonts w:ascii="Cambria" w:eastAsia="Cambria" w:hAnsi="Cambria" w:cs="Cambria"/>
                <w:noProof/>
                <w:color w:val="auto"/>
                <w:w w:val="105"/>
                <w:lang w:val="uk-UA"/>
              </w:rPr>
              <w:t>додатку</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«Перелік</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об’єктів</w:t>
            </w:r>
            <w:r w:rsidRPr="00232466">
              <w:rPr>
                <w:rFonts w:ascii="Cambria" w:eastAsia="Cambria" w:hAnsi="Cambria" w:cs="Cambria"/>
                <w:noProof/>
                <w:color w:val="auto"/>
                <w:spacing w:val="10"/>
                <w:w w:val="105"/>
                <w:lang w:val="uk-UA"/>
              </w:rPr>
              <w:t xml:space="preserve"> </w:t>
            </w:r>
            <w:r w:rsidRPr="00232466">
              <w:rPr>
                <w:rFonts w:ascii="Cambria" w:eastAsia="Cambria" w:hAnsi="Cambria" w:cs="Cambria"/>
                <w:noProof/>
                <w:color w:val="auto"/>
                <w:w w:val="105"/>
                <w:lang w:val="uk-UA"/>
              </w:rPr>
              <w:t>Споживача»</w:t>
            </w:r>
          </w:p>
        </w:tc>
      </w:tr>
      <w:tr w:rsidR="00881841" w:rsidRPr="00232466" w14:paraId="246642E5" w14:textId="77777777" w:rsidTr="00A1008D">
        <w:trPr>
          <w:trHeight w:val="689"/>
        </w:trPr>
        <w:tc>
          <w:tcPr>
            <w:tcW w:w="857" w:type="dxa"/>
          </w:tcPr>
          <w:p w14:paraId="7A61B072" w14:textId="77777777" w:rsidR="00881841" w:rsidRPr="00232466" w:rsidRDefault="00881841" w:rsidP="00881841">
            <w:pPr>
              <w:spacing w:before="1" w:after="0" w:line="240" w:lineRule="auto"/>
              <w:rPr>
                <w:rFonts w:ascii="Cambria" w:eastAsia="Cambria" w:hAnsi="Cambria" w:cs="Cambria"/>
                <w:b/>
                <w:noProof/>
                <w:color w:val="auto"/>
                <w:lang w:val="uk-UA"/>
              </w:rPr>
            </w:pPr>
          </w:p>
          <w:p w14:paraId="10BB0ACA" w14:textId="77777777" w:rsidR="00881841" w:rsidRPr="00232466" w:rsidRDefault="00881841" w:rsidP="00881841">
            <w:pPr>
              <w:spacing w:after="0" w:line="240" w:lineRule="auto"/>
              <w:ind w:left="15"/>
              <w:jc w:val="center"/>
              <w:rPr>
                <w:rFonts w:ascii="Cambria" w:eastAsia="Cambria" w:hAnsi="Cambria" w:cs="Cambria"/>
                <w:noProof/>
                <w:color w:val="auto"/>
                <w:lang w:val="uk-UA"/>
              </w:rPr>
            </w:pPr>
            <w:r w:rsidRPr="00232466">
              <w:rPr>
                <w:rFonts w:ascii="Cambria" w:eastAsia="Cambria" w:hAnsi="Cambria" w:cs="Cambria"/>
                <w:noProof/>
                <w:color w:val="auto"/>
                <w:w w:val="103"/>
                <w:lang w:val="uk-UA"/>
              </w:rPr>
              <w:t>8</w:t>
            </w:r>
          </w:p>
        </w:tc>
        <w:tc>
          <w:tcPr>
            <w:tcW w:w="4678" w:type="dxa"/>
          </w:tcPr>
          <w:p w14:paraId="7299A725" w14:textId="77777777" w:rsidR="00881841" w:rsidRPr="00232466" w:rsidRDefault="00881841" w:rsidP="00881841">
            <w:pPr>
              <w:spacing w:before="26" w:after="0" w:line="240" w:lineRule="auto"/>
              <w:ind w:left="37" w:right="330"/>
              <w:rPr>
                <w:rFonts w:ascii="Cambria" w:eastAsia="Cambria" w:hAnsi="Cambria" w:cs="Cambria"/>
                <w:noProof/>
                <w:color w:val="auto"/>
                <w:lang w:val="uk-UA"/>
              </w:rPr>
            </w:pPr>
            <w:r w:rsidRPr="00232466">
              <w:rPr>
                <w:rFonts w:ascii="Cambria" w:eastAsia="Cambria" w:hAnsi="Cambria" w:cs="Cambria"/>
                <w:noProof/>
                <w:color w:val="auto"/>
                <w:w w:val="105"/>
                <w:lang w:val="uk-UA"/>
              </w:rPr>
              <w:t>Найменування</w:t>
            </w:r>
            <w:r w:rsidRPr="00232466">
              <w:rPr>
                <w:rFonts w:ascii="Cambria" w:eastAsia="Cambria" w:hAnsi="Cambria" w:cs="Cambria"/>
                <w:noProof/>
                <w:color w:val="auto"/>
                <w:spacing w:val="14"/>
                <w:w w:val="105"/>
                <w:lang w:val="uk-UA"/>
              </w:rPr>
              <w:t xml:space="preserve"> </w:t>
            </w:r>
            <w:r w:rsidRPr="00232466">
              <w:rPr>
                <w:rFonts w:ascii="Cambria" w:eastAsia="Cambria" w:hAnsi="Cambria" w:cs="Cambria"/>
                <w:noProof/>
                <w:color w:val="auto"/>
                <w:w w:val="105"/>
                <w:lang w:val="uk-UA"/>
              </w:rPr>
              <w:t>оператора</w:t>
            </w:r>
            <w:r w:rsidRPr="00232466">
              <w:rPr>
                <w:rFonts w:ascii="Cambria" w:eastAsia="Cambria" w:hAnsi="Cambria" w:cs="Cambria"/>
                <w:noProof/>
                <w:color w:val="auto"/>
                <w:spacing w:val="16"/>
                <w:w w:val="105"/>
                <w:lang w:val="uk-UA"/>
              </w:rPr>
              <w:t xml:space="preserve"> </w:t>
            </w:r>
            <w:r w:rsidRPr="00232466">
              <w:rPr>
                <w:rFonts w:ascii="Cambria" w:eastAsia="Cambria" w:hAnsi="Cambria" w:cs="Cambria"/>
                <w:noProof/>
                <w:color w:val="auto"/>
                <w:w w:val="105"/>
                <w:lang w:val="uk-UA"/>
              </w:rPr>
              <w:t>системи,</w:t>
            </w:r>
            <w:r w:rsidRPr="00232466">
              <w:rPr>
                <w:rFonts w:ascii="Cambria" w:eastAsia="Cambria" w:hAnsi="Cambria" w:cs="Cambria"/>
                <w:noProof/>
                <w:color w:val="auto"/>
                <w:spacing w:val="15"/>
                <w:w w:val="105"/>
                <w:lang w:val="uk-UA"/>
              </w:rPr>
              <w:t xml:space="preserve"> </w:t>
            </w:r>
            <w:r w:rsidRPr="00232466">
              <w:rPr>
                <w:rFonts w:ascii="Cambria" w:eastAsia="Cambria" w:hAnsi="Cambria" w:cs="Cambria"/>
                <w:noProof/>
                <w:color w:val="auto"/>
                <w:w w:val="105"/>
                <w:lang w:val="uk-UA"/>
              </w:rPr>
              <w:t>з</w:t>
            </w:r>
            <w:r w:rsidRPr="00232466">
              <w:rPr>
                <w:rFonts w:ascii="Cambria" w:eastAsia="Cambria" w:hAnsi="Cambria" w:cs="Cambria"/>
                <w:noProof/>
                <w:color w:val="auto"/>
                <w:spacing w:val="14"/>
                <w:w w:val="105"/>
                <w:lang w:val="uk-UA"/>
              </w:rPr>
              <w:t xml:space="preserve"> </w:t>
            </w:r>
            <w:r w:rsidRPr="00232466">
              <w:rPr>
                <w:rFonts w:ascii="Cambria" w:eastAsia="Cambria" w:hAnsi="Cambria" w:cs="Cambria"/>
                <w:noProof/>
                <w:color w:val="auto"/>
                <w:w w:val="105"/>
                <w:lang w:val="uk-UA"/>
              </w:rPr>
              <w:t>яким</w:t>
            </w:r>
            <w:r w:rsidRPr="00232466">
              <w:rPr>
                <w:rFonts w:ascii="Cambria" w:eastAsia="Cambria" w:hAnsi="Cambria" w:cs="Cambria"/>
                <w:noProof/>
                <w:color w:val="auto"/>
                <w:spacing w:val="15"/>
                <w:w w:val="105"/>
                <w:lang w:val="uk-UA"/>
              </w:rPr>
              <w:t xml:space="preserve"> </w:t>
            </w:r>
            <w:r w:rsidRPr="00232466">
              <w:rPr>
                <w:rFonts w:ascii="Cambria" w:eastAsia="Cambria" w:hAnsi="Cambria" w:cs="Cambria"/>
                <w:noProof/>
                <w:color w:val="auto"/>
                <w:w w:val="105"/>
                <w:lang w:val="uk-UA"/>
              </w:rPr>
              <w:t>споживач</w:t>
            </w:r>
            <w:r w:rsidRPr="00232466">
              <w:rPr>
                <w:rFonts w:ascii="Cambria" w:eastAsia="Cambria" w:hAnsi="Cambria" w:cs="Cambria"/>
                <w:noProof/>
                <w:color w:val="auto"/>
                <w:spacing w:val="-39"/>
                <w:w w:val="105"/>
                <w:lang w:val="uk-UA"/>
              </w:rPr>
              <w:t xml:space="preserve"> </w:t>
            </w:r>
            <w:r w:rsidRPr="00232466">
              <w:rPr>
                <w:rFonts w:ascii="Cambria" w:eastAsia="Cambria" w:hAnsi="Cambria" w:cs="Cambria"/>
                <w:noProof/>
                <w:color w:val="auto"/>
                <w:w w:val="105"/>
                <w:lang w:val="uk-UA"/>
              </w:rPr>
              <w:t>уклав</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договір</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про</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надання</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послуг</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з</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розподілу</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(передачі)</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електричної</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енергії</w:t>
            </w:r>
          </w:p>
        </w:tc>
        <w:tc>
          <w:tcPr>
            <w:tcW w:w="4500" w:type="dxa"/>
          </w:tcPr>
          <w:p w14:paraId="0BAE2663" w14:textId="77777777" w:rsidR="00881841" w:rsidRPr="00232466" w:rsidRDefault="00881841" w:rsidP="00881841">
            <w:pPr>
              <w:spacing w:before="1" w:after="0" w:line="240" w:lineRule="auto"/>
              <w:rPr>
                <w:rFonts w:ascii="Cambria" w:eastAsia="Cambria" w:hAnsi="Cambria" w:cs="Cambria"/>
                <w:b/>
                <w:noProof/>
                <w:color w:val="auto"/>
                <w:lang w:val="uk-UA"/>
              </w:rPr>
            </w:pPr>
          </w:p>
          <w:p w14:paraId="330365D4" w14:textId="77777777" w:rsidR="00881841" w:rsidRPr="00232466" w:rsidRDefault="00881841" w:rsidP="00881841">
            <w:pPr>
              <w:spacing w:after="0" w:line="240" w:lineRule="auto"/>
              <w:ind w:left="256" w:right="241"/>
              <w:jc w:val="center"/>
              <w:rPr>
                <w:rFonts w:ascii="Cambria" w:eastAsia="Cambria" w:hAnsi="Cambria" w:cs="Cambria"/>
                <w:noProof/>
                <w:color w:val="auto"/>
                <w:lang w:val="uk-UA"/>
              </w:rPr>
            </w:pPr>
          </w:p>
        </w:tc>
      </w:tr>
      <w:tr w:rsidR="00881841" w:rsidRPr="00232466" w14:paraId="6CE4E658" w14:textId="77777777" w:rsidTr="00A1008D">
        <w:trPr>
          <w:trHeight w:val="690"/>
        </w:trPr>
        <w:tc>
          <w:tcPr>
            <w:tcW w:w="857" w:type="dxa"/>
          </w:tcPr>
          <w:p w14:paraId="02210C9C" w14:textId="77777777" w:rsidR="00881841" w:rsidRPr="00232466" w:rsidRDefault="00881841" w:rsidP="00881841">
            <w:pPr>
              <w:spacing w:before="1" w:after="0" w:line="240" w:lineRule="auto"/>
              <w:rPr>
                <w:rFonts w:ascii="Cambria" w:eastAsia="Cambria" w:hAnsi="Cambria" w:cs="Cambria"/>
                <w:b/>
                <w:noProof/>
                <w:color w:val="auto"/>
                <w:lang w:val="uk-UA"/>
              </w:rPr>
            </w:pPr>
          </w:p>
          <w:p w14:paraId="48ED5FBD" w14:textId="77777777" w:rsidR="00881841" w:rsidRPr="00232466" w:rsidRDefault="00881841" w:rsidP="00881841">
            <w:pPr>
              <w:spacing w:after="0" w:line="240" w:lineRule="auto"/>
              <w:ind w:left="15"/>
              <w:jc w:val="center"/>
              <w:rPr>
                <w:rFonts w:ascii="Cambria" w:eastAsia="Cambria" w:hAnsi="Cambria" w:cs="Cambria"/>
                <w:noProof/>
                <w:color w:val="auto"/>
                <w:lang w:val="uk-UA"/>
              </w:rPr>
            </w:pPr>
            <w:r w:rsidRPr="00232466">
              <w:rPr>
                <w:rFonts w:ascii="Cambria" w:eastAsia="Cambria" w:hAnsi="Cambria" w:cs="Cambria"/>
                <w:noProof/>
                <w:color w:val="auto"/>
                <w:w w:val="103"/>
                <w:lang w:val="uk-UA"/>
              </w:rPr>
              <w:t>9</w:t>
            </w:r>
          </w:p>
        </w:tc>
        <w:tc>
          <w:tcPr>
            <w:tcW w:w="4678" w:type="dxa"/>
          </w:tcPr>
          <w:p w14:paraId="557EAFCD" w14:textId="77777777" w:rsidR="00881841" w:rsidRPr="00232466" w:rsidRDefault="00881841" w:rsidP="00881841">
            <w:pPr>
              <w:spacing w:before="26" w:after="0" w:line="240" w:lineRule="auto"/>
              <w:ind w:left="37" w:right="59"/>
              <w:rPr>
                <w:rFonts w:ascii="Cambria" w:eastAsia="Cambria" w:hAnsi="Cambria" w:cs="Cambria"/>
                <w:noProof/>
                <w:color w:val="auto"/>
                <w:lang w:val="uk-UA"/>
              </w:rPr>
            </w:pPr>
            <w:r w:rsidRPr="00232466">
              <w:rPr>
                <w:rFonts w:ascii="Cambria" w:eastAsia="Cambria" w:hAnsi="Cambria" w:cs="Cambria"/>
                <w:noProof/>
                <w:color w:val="auto"/>
                <w:w w:val="105"/>
                <w:lang w:val="uk-UA"/>
              </w:rPr>
              <w:t>Наявність</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пільг/субсидії</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(у</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разі</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укладення</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договору</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про</w:t>
            </w:r>
            <w:r w:rsidRPr="00232466">
              <w:rPr>
                <w:rFonts w:ascii="Cambria" w:eastAsia="Cambria" w:hAnsi="Cambria" w:cs="Cambria"/>
                <w:noProof/>
                <w:color w:val="auto"/>
                <w:spacing w:val="-38"/>
                <w:w w:val="105"/>
                <w:lang w:val="uk-UA"/>
              </w:rPr>
              <w:t xml:space="preserve"> </w:t>
            </w:r>
            <w:r w:rsidRPr="00232466">
              <w:rPr>
                <w:rFonts w:ascii="Cambria" w:eastAsia="Cambria" w:hAnsi="Cambria" w:cs="Cambria"/>
                <w:noProof/>
                <w:color w:val="auto"/>
                <w:w w:val="105"/>
                <w:lang w:val="uk-UA"/>
              </w:rPr>
              <w:t>постачання</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електричної</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енергії</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з</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індивідуальним</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побутовим</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споживачем)</w:t>
            </w:r>
          </w:p>
        </w:tc>
        <w:tc>
          <w:tcPr>
            <w:tcW w:w="4500" w:type="dxa"/>
          </w:tcPr>
          <w:p w14:paraId="782B29A8" w14:textId="77777777" w:rsidR="00881841" w:rsidRPr="00232466" w:rsidRDefault="00881841" w:rsidP="00881841">
            <w:pPr>
              <w:spacing w:before="1" w:after="0" w:line="240" w:lineRule="auto"/>
              <w:rPr>
                <w:rFonts w:ascii="Cambria" w:eastAsia="Cambria" w:hAnsi="Cambria" w:cs="Cambria"/>
                <w:b/>
                <w:noProof/>
                <w:color w:val="auto"/>
                <w:lang w:val="uk-UA"/>
              </w:rPr>
            </w:pPr>
          </w:p>
          <w:p w14:paraId="2AE9F83C" w14:textId="77777777" w:rsidR="00881841" w:rsidRPr="00232466" w:rsidRDefault="00881841" w:rsidP="00881841">
            <w:pPr>
              <w:spacing w:after="0" w:line="240" w:lineRule="auto"/>
              <w:ind w:left="14"/>
              <w:jc w:val="center"/>
              <w:rPr>
                <w:rFonts w:ascii="Cambria" w:eastAsia="Cambria" w:hAnsi="Cambria" w:cs="Cambria"/>
                <w:noProof/>
                <w:color w:val="auto"/>
                <w:lang w:val="uk-UA"/>
              </w:rPr>
            </w:pPr>
            <w:r w:rsidRPr="00232466">
              <w:rPr>
                <w:rFonts w:ascii="Cambria" w:eastAsia="Cambria" w:hAnsi="Cambria" w:cs="Cambria"/>
                <w:noProof/>
                <w:color w:val="auto"/>
                <w:w w:val="91"/>
                <w:lang w:val="uk-UA"/>
              </w:rPr>
              <w:t>-</w:t>
            </w:r>
          </w:p>
        </w:tc>
      </w:tr>
      <w:tr w:rsidR="00881841" w:rsidRPr="00232466" w14:paraId="0623BAEB" w14:textId="77777777" w:rsidTr="00A1008D">
        <w:trPr>
          <w:trHeight w:val="690"/>
        </w:trPr>
        <w:tc>
          <w:tcPr>
            <w:tcW w:w="857" w:type="dxa"/>
          </w:tcPr>
          <w:p w14:paraId="2465A1ED" w14:textId="77777777" w:rsidR="00881841" w:rsidRPr="00232466" w:rsidRDefault="00881841" w:rsidP="00881841">
            <w:pPr>
              <w:spacing w:before="1" w:after="0" w:line="240" w:lineRule="auto"/>
              <w:rPr>
                <w:rFonts w:ascii="Cambria" w:eastAsia="Cambria" w:hAnsi="Cambria" w:cs="Cambria"/>
                <w:b/>
                <w:noProof/>
                <w:color w:val="auto"/>
                <w:lang w:val="uk-UA"/>
              </w:rPr>
            </w:pPr>
          </w:p>
          <w:p w14:paraId="6A01C08F" w14:textId="77777777" w:rsidR="00881841" w:rsidRPr="00232466" w:rsidRDefault="00881841" w:rsidP="00881841">
            <w:pPr>
              <w:spacing w:after="0" w:line="240" w:lineRule="auto"/>
              <w:ind w:left="167" w:right="152"/>
              <w:jc w:val="center"/>
              <w:rPr>
                <w:rFonts w:ascii="Cambria" w:eastAsia="Cambria" w:hAnsi="Cambria" w:cs="Cambria"/>
                <w:noProof/>
                <w:color w:val="auto"/>
                <w:lang w:val="uk-UA"/>
              </w:rPr>
            </w:pPr>
            <w:r w:rsidRPr="00232466">
              <w:rPr>
                <w:rFonts w:ascii="Cambria" w:eastAsia="Cambria" w:hAnsi="Cambria" w:cs="Cambria"/>
                <w:noProof/>
                <w:color w:val="auto"/>
                <w:w w:val="105"/>
                <w:lang w:val="uk-UA"/>
              </w:rPr>
              <w:t>10</w:t>
            </w:r>
          </w:p>
        </w:tc>
        <w:tc>
          <w:tcPr>
            <w:tcW w:w="4678" w:type="dxa"/>
          </w:tcPr>
          <w:p w14:paraId="60452861" w14:textId="77777777" w:rsidR="00881841" w:rsidRPr="00232466" w:rsidRDefault="00881841" w:rsidP="00881841">
            <w:pPr>
              <w:spacing w:before="26" w:after="0" w:line="240" w:lineRule="auto"/>
              <w:ind w:left="37" w:right="316"/>
              <w:rPr>
                <w:rFonts w:ascii="Cambria" w:eastAsia="Cambria" w:hAnsi="Cambria" w:cs="Cambria"/>
                <w:noProof/>
                <w:color w:val="auto"/>
                <w:lang w:val="uk-UA"/>
              </w:rPr>
            </w:pPr>
            <w:r w:rsidRPr="00232466">
              <w:rPr>
                <w:rFonts w:ascii="Cambria" w:eastAsia="Cambria" w:hAnsi="Cambria" w:cs="Cambria"/>
                <w:noProof/>
                <w:color w:val="auto"/>
                <w:w w:val="105"/>
                <w:lang w:val="uk-UA"/>
              </w:rPr>
              <w:t>Джерело</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обміну</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документами</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(номер</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засобу</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зв'язку,</w:t>
            </w:r>
            <w:r w:rsidRPr="00232466">
              <w:rPr>
                <w:rFonts w:ascii="Cambria" w:eastAsia="Cambria" w:hAnsi="Cambria" w:cs="Cambria"/>
                <w:noProof/>
                <w:color w:val="auto"/>
                <w:spacing w:val="-39"/>
                <w:w w:val="105"/>
                <w:lang w:val="uk-UA"/>
              </w:rPr>
              <w:t xml:space="preserve"> </w:t>
            </w:r>
            <w:r w:rsidRPr="00232466">
              <w:rPr>
                <w:rFonts w:ascii="Cambria" w:eastAsia="Cambria" w:hAnsi="Cambria" w:cs="Cambria"/>
                <w:noProof/>
                <w:color w:val="auto"/>
                <w:w w:val="105"/>
                <w:lang w:val="uk-UA"/>
              </w:rPr>
              <w:t>офіційна</w:t>
            </w:r>
            <w:r w:rsidRPr="00232466">
              <w:rPr>
                <w:rFonts w:ascii="Cambria" w:eastAsia="Cambria" w:hAnsi="Cambria" w:cs="Cambria"/>
                <w:noProof/>
                <w:color w:val="auto"/>
                <w:spacing w:val="4"/>
                <w:w w:val="105"/>
                <w:lang w:val="uk-UA"/>
              </w:rPr>
              <w:t xml:space="preserve"> </w:t>
            </w:r>
            <w:r w:rsidRPr="00232466">
              <w:rPr>
                <w:rFonts w:ascii="Cambria" w:eastAsia="Cambria" w:hAnsi="Cambria" w:cs="Cambria"/>
                <w:noProof/>
                <w:color w:val="auto"/>
                <w:w w:val="105"/>
                <w:lang w:val="uk-UA"/>
              </w:rPr>
              <w:t>електронна</w:t>
            </w:r>
            <w:r w:rsidRPr="00232466">
              <w:rPr>
                <w:rFonts w:ascii="Cambria" w:eastAsia="Cambria" w:hAnsi="Cambria" w:cs="Cambria"/>
                <w:noProof/>
                <w:color w:val="auto"/>
                <w:spacing w:val="3"/>
                <w:w w:val="105"/>
                <w:lang w:val="uk-UA"/>
              </w:rPr>
              <w:t xml:space="preserve"> </w:t>
            </w:r>
            <w:r w:rsidRPr="00232466">
              <w:rPr>
                <w:rFonts w:ascii="Cambria" w:eastAsia="Cambria" w:hAnsi="Cambria" w:cs="Cambria"/>
                <w:noProof/>
                <w:color w:val="auto"/>
                <w:w w:val="105"/>
                <w:lang w:val="uk-UA"/>
              </w:rPr>
              <w:t>адреса</w:t>
            </w:r>
            <w:r w:rsidRPr="00232466">
              <w:rPr>
                <w:rFonts w:ascii="Cambria" w:eastAsia="Cambria" w:hAnsi="Cambria" w:cs="Cambria"/>
                <w:noProof/>
                <w:color w:val="auto"/>
                <w:spacing w:val="4"/>
                <w:w w:val="105"/>
                <w:lang w:val="uk-UA"/>
              </w:rPr>
              <w:t xml:space="preserve"> </w:t>
            </w:r>
            <w:r w:rsidRPr="00232466">
              <w:rPr>
                <w:rFonts w:ascii="Cambria" w:eastAsia="Cambria" w:hAnsi="Cambria" w:cs="Cambria"/>
                <w:noProof/>
                <w:color w:val="auto"/>
                <w:w w:val="105"/>
                <w:lang w:val="uk-UA"/>
              </w:rPr>
              <w:t>та</w:t>
            </w:r>
            <w:r w:rsidRPr="00232466">
              <w:rPr>
                <w:rFonts w:ascii="Cambria" w:eastAsia="Cambria" w:hAnsi="Cambria" w:cs="Cambria"/>
                <w:noProof/>
                <w:color w:val="auto"/>
                <w:spacing w:val="4"/>
                <w:w w:val="105"/>
                <w:lang w:val="uk-UA"/>
              </w:rPr>
              <w:t xml:space="preserve"> </w:t>
            </w:r>
            <w:r w:rsidRPr="00232466">
              <w:rPr>
                <w:rFonts w:ascii="Cambria" w:eastAsia="Cambria" w:hAnsi="Cambria" w:cs="Cambria"/>
                <w:noProof/>
                <w:color w:val="auto"/>
                <w:w w:val="105"/>
                <w:lang w:val="uk-UA"/>
              </w:rPr>
              <w:t>адреса</w:t>
            </w:r>
            <w:r w:rsidRPr="00232466">
              <w:rPr>
                <w:rFonts w:ascii="Cambria" w:eastAsia="Cambria" w:hAnsi="Cambria" w:cs="Cambria"/>
                <w:noProof/>
                <w:color w:val="auto"/>
                <w:spacing w:val="4"/>
                <w:w w:val="105"/>
                <w:lang w:val="uk-UA"/>
              </w:rPr>
              <w:t xml:space="preserve"> </w:t>
            </w:r>
            <w:r w:rsidRPr="00232466">
              <w:rPr>
                <w:rFonts w:ascii="Cambria" w:eastAsia="Cambria" w:hAnsi="Cambria" w:cs="Cambria"/>
                <w:noProof/>
                <w:color w:val="auto"/>
                <w:w w:val="105"/>
                <w:lang w:val="uk-UA"/>
              </w:rPr>
              <w:t>електронної</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пошти</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(за</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наявності))</w:t>
            </w:r>
          </w:p>
        </w:tc>
        <w:tc>
          <w:tcPr>
            <w:tcW w:w="4500" w:type="dxa"/>
          </w:tcPr>
          <w:p w14:paraId="582B09CC" w14:textId="77777777" w:rsidR="00881841" w:rsidRPr="00232466" w:rsidRDefault="00881841" w:rsidP="00881841">
            <w:pPr>
              <w:spacing w:after="0" w:line="211" w:lineRule="exact"/>
              <w:ind w:left="253" w:right="241"/>
              <w:jc w:val="center"/>
              <w:rPr>
                <w:rFonts w:ascii="Cambria" w:eastAsia="Cambria" w:hAnsi="Cambria" w:cs="Cambria"/>
                <w:noProof/>
                <w:color w:val="auto"/>
                <w:lang w:val="uk-UA"/>
              </w:rPr>
            </w:pPr>
          </w:p>
        </w:tc>
      </w:tr>
    </w:tbl>
    <w:p w14:paraId="23C67AC0"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0" w:lineRule="auto"/>
        <w:rPr>
          <w:rFonts w:ascii="Cambria" w:eastAsia="Cambria" w:hAnsi="Cambria" w:cs="Cambria"/>
          <w:b/>
          <w:noProof/>
          <w:color w:val="auto"/>
          <w:bdr w:val="none" w:sz="0" w:space="0" w:color="auto"/>
          <w:lang w:val="uk-UA" w:eastAsia="en-US"/>
        </w:rPr>
      </w:pPr>
    </w:p>
    <w:p w14:paraId="105FE621"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7068"/>
        </w:tabs>
        <w:autoSpaceDE w:val="0"/>
        <w:autoSpaceDN w:val="0"/>
        <w:spacing w:after="0" w:line="240" w:lineRule="auto"/>
        <w:ind w:left="713"/>
        <w:rPr>
          <w:rFonts w:ascii="Cambria" w:eastAsia="Cambria" w:hAnsi="Cambria" w:cs="Cambria"/>
          <w:b/>
          <w:noProof/>
          <w:color w:val="auto"/>
          <w:bdr w:val="none" w:sz="0" w:space="0" w:color="auto"/>
          <w:lang w:val="uk-UA" w:eastAsia="en-US"/>
        </w:rPr>
      </w:pPr>
      <w:r w:rsidRPr="00232466">
        <w:rPr>
          <w:rFonts w:ascii="Cambria" w:eastAsia="Cambria" w:hAnsi="Cambria" w:cs="Cambria"/>
          <w:b/>
          <w:noProof/>
          <w:color w:val="auto"/>
          <w:w w:val="110"/>
          <w:bdr w:val="none" w:sz="0" w:space="0" w:color="auto"/>
          <w:lang w:val="uk-UA" w:eastAsia="en-US"/>
        </w:rPr>
        <w:t>Початок</w:t>
      </w:r>
      <w:r w:rsidRPr="00232466">
        <w:rPr>
          <w:rFonts w:ascii="Cambria" w:eastAsia="Cambria" w:hAnsi="Cambria" w:cs="Cambria"/>
          <w:b/>
          <w:noProof/>
          <w:color w:val="auto"/>
          <w:spacing w:val="22"/>
          <w:w w:val="110"/>
          <w:bdr w:val="none" w:sz="0" w:space="0" w:color="auto"/>
          <w:lang w:val="uk-UA" w:eastAsia="en-US"/>
        </w:rPr>
        <w:t xml:space="preserve"> </w:t>
      </w:r>
      <w:r w:rsidRPr="00232466">
        <w:rPr>
          <w:rFonts w:ascii="Cambria" w:eastAsia="Cambria" w:hAnsi="Cambria" w:cs="Cambria"/>
          <w:b/>
          <w:noProof/>
          <w:color w:val="auto"/>
          <w:w w:val="110"/>
          <w:bdr w:val="none" w:sz="0" w:space="0" w:color="auto"/>
          <w:lang w:val="uk-UA" w:eastAsia="en-US"/>
        </w:rPr>
        <w:t>постачання</w:t>
      </w:r>
      <w:r w:rsidRPr="00232466">
        <w:rPr>
          <w:rFonts w:ascii="Cambria" w:eastAsia="Cambria" w:hAnsi="Cambria" w:cs="Cambria"/>
          <w:b/>
          <w:noProof/>
          <w:color w:val="auto"/>
          <w:spacing w:val="23"/>
          <w:w w:val="110"/>
          <w:bdr w:val="none" w:sz="0" w:space="0" w:color="auto"/>
          <w:lang w:val="uk-UA" w:eastAsia="en-US"/>
        </w:rPr>
        <w:t xml:space="preserve"> </w:t>
      </w:r>
      <w:r w:rsidRPr="00232466">
        <w:rPr>
          <w:rFonts w:ascii="Cambria" w:eastAsia="Cambria" w:hAnsi="Cambria" w:cs="Cambria"/>
          <w:b/>
          <w:noProof/>
          <w:color w:val="auto"/>
          <w:w w:val="110"/>
          <w:bdr w:val="none" w:sz="0" w:space="0" w:color="auto"/>
          <w:lang w:val="uk-UA" w:eastAsia="en-US"/>
        </w:rPr>
        <w:t>електричної</w:t>
      </w:r>
      <w:r w:rsidRPr="00232466">
        <w:rPr>
          <w:rFonts w:ascii="Cambria" w:eastAsia="Cambria" w:hAnsi="Cambria" w:cs="Cambria"/>
          <w:b/>
          <w:noProof/>
          <w:color w:val="auto"/>
          <w:spacing w:val="23"/>
          <w:w w:val="110"/>
          <w:bdr w:val="none" w:sz="0" w:space="0" w:color="auto"/>
          <w:lang w:val="uk-UA" w:eastAsia="en-US"/>
        </w:rPr>
        <w:t xml:space="preserve"> </w:t>
      </w:r>
      <w:r w:rsidRPr="00232466">
        <w:rPr>
          <w:rFonts w:ascii="Cambria" w:eastAsia="Cambria" w:hAnsi="Cambria" w:cs="Cambria"/>
          <w:b/>
          <w:noProof/>
          <w:color w:val="auto"/>
          <w:w w:val="110"/>
          <w:bdr w:val="none" w:sz="0" w:space="0" w:color="auto"/>
          <w:lang w:val="uk-UA" w:eastAsia="en-US"/>
        </w:rPr>
        <w:t>енергії</w:t>
      </w:r>
      <w:r w:rsidRPr="00232466">
        <w:rPr>
          <w:rFonts w:ascii="Cambria" w:eastAsia="Cambria" w:hAnsi="Cambria" w:cs="Cambria"/>
          <w:b/>
          <w:noProof/>
          <w:color w:val="auto"/>
          <w:w w:val="110"/>
          <w:bdr w:val="none" w:sz="0" w:space="0" w:color="auto"/>
          <w:lang w:val="uk-UA" w:eastAsia="en-US"/>
        </w:rPr>
        <w:tab/>
        <w:t>20__</w:t>
      </w:r>
      <w:r w:rsidRPr="00232466">
        <w:rPr>
          <w:rFonts w:ascii="Cambria" w:eastAsia="Cambria" w:hAnsi="Cambria" w:cs="Cambria"/>
          <w:b/>
          <w:noProof/>
          <w:color w:val="auto"/>
          <w:spacing w:val="23"/>
          <w:w w:val="110"/>
          <w:bdr w:val="none" w:sz="0" w:space="0" w:color="auto"/>
          <w:lang w:val="uk-UA" w:eastAsia="en-US"/>
        </w:rPr>
        <w:t xml:space="preserve"> </w:t>
      </w:r>
      <w:r w:rsidRPr="00232466">
        <w:rPr>
          <w:rFonts w:ascii="Cambria" w:eastAsia="Cambria" w:hAnsi="Cambria" w:cs="Cambria"/>
          <w:b/>
          <w:noProof/>
          <w:color w:val="auto"/>
          <w:w w:val="110"/>
          <w:bdr w:val="none" w:sz="0" w:space="0" w:color="auto"/>
          <w:lang w:val="uk-UA" w:eastAsia="en-US"/>
        </w:rPr>
        <w:t>року</w:t>
      </w:r>
    </w:p>
    <w:p w14:paraId="4A0C3350"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0" w:lineRule="auto"/>
        <w:rPr>
          <w:rFonts w:ascii="Cambria" w:eastAsia="Cambria" w:hAnsi="Cambria" w:cs="Cambria"/>
          <w:b/>
          <w:noProof/>
          <w:color w:val="auto"/>
          <w:bdr w:val="none" w:sz="0" w:space="0" w:color="auto"/>
          <w:lang w:val="uk-UA" w:eastAsia="en-US"/>
        </w:rPr>
      </w:pPr>
    </w:p>
    <w:p w14:paraId="51196E29"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ind w:left="713"/>
        <w:outlineLvl w:val="0"/>
        <w:rPr>
          <w:rFonts w:ascii="Cambria" w:eastAsia="Cambria" w:hAnsi="Cambria" w:cs="Cambria"/>
          <w:b/>
          <w:bCs/>
          <w:noProof/>
          <w:color w:val="auto"/>
          <w:bdr w:val="none" w:sz="0" w:space="0" w:color="auto"/>
          <w:lang w:val="uk-UA" w:eastAsia="en-US"/>
        </w:rPr>
      </w:pPr>
      <w:r w:rsidRPr="00232466">
        <w:rPr>
          <w:rFonts w:ascii="Cambria" w:eastAsia="Cambria" w:hAnsi="Cambria" w:cs="Cambria"/>
          <w:b/>
          <w:bCs/>
          <w:noProof/>
          <w:color w:val="auto"/>
          <w:w w:val="115"/>
          <w:bdr w:val="none" w:sz="0" w:space="0" w:color="auto"/>
          <w:lang w:val="uk-UA" w:eastAsia="en-US"/>
        </w:rPr>
        <w:t>*Примітка:</w:t>
      </w:r>
    </w:p>
    <w:p w14:paraId="57A3FC86"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2" w:lineRule="auto"/>
        <w:ind w:left="713"/>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Заповнюється</w:t>
      </w:r>
      <w:r w:rsidRPr="00232466">
        <w:rPr>
          <w:rFonts w:ascii="Cambria" w:eastAsia="Cambria" w:hAnsi="Cambria" w:cs="Cambria"/>
          <w:noProof/>
          <w:color w:val="auto"/>
          <w:spacing w:val="3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Постачальником,</w:t>
      </w:r>
      <w:r w:rsidRPr="00232466">
        <w:rPr>
          <w:rFonts w:ascii="Cambria" w:eastAsia="Cambria" w:hAnsi="Cambria" w:cs="Cambria"/>
          <w:noProof/>
          <w:color w:val="auto"/>
          <w:spacing w:val="3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якщо</w:t>
      </w:r>
      <w:r w:rsidRPr="00232466">
        <w:rPr>
          <w:rFonts w:ascii="Cambria" w:eastAsia="Cambria" w:hAnsi="Cambria" w:cs="Cambria"/>
          <w:noProof/>
          <w:color w:val="auto"/>
          <w:spacing w:val="37"/>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заява-приєднання</w:t>
      </w:r>
      <w:r w:rsidRPr="00232466">
        <w:rPr>
          <w:rFonts w:ascii="Cambria" w:eastAsia="Cambria" w:hAnsi="Cambria" w:cs="Cambria"/>
          <w:noProof/>
          <w:color w:val="auto"/>
          <w:spacing w:val="3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надається</w:t>
      </w:r>
      <w:r w:rsidRPr="00232466">
        <w:rPr>
          <w:rFonts w:ascii="Cambria" w:eastAsia="Cambria" w:hAnsi="Cambria" w:cs="Cambria"/>
          <w:noProof/>
          <w:color w:val="auto"/>
          <w:spacing w:val="40"/>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для</w:t>
      </w:r>
      <w:r w:rsidRPr="00232466">
        <w:rPr>
          <w:rFonts w:ascii="Cambria" w:eastAsia="Cambria" w:hAnsi="Cambria" w:cs="Cambria"/>
          <w:noProof/>
          <w:color w:val="auto"/>
          <w:spacing w:val="3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заповнення</w:t>
      </w:r>
      <w:r w:rsidRPr="00232466">
        <w:rPr>
          <w:rFonts w:ascii="Cambria" w:eastAsia="Cambria" w:hAnsi="Cambria" w:cs="Cambria"/>
          <w:noProof/>
          <w:color w:val="auto"/>
          <w:spacing w:val="3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Постачальником.</w:t>
      </w:r>
      <w:r w:rsidRPr="00232466">
        <w:rPr>
          <w:rFonts w:ascii="Cambria" w:eastAsia="Cambria" w:hAnsi="Cambria" w:cs="Cambria"/>
          <w:noProof/>
          <w:color w:val="auto"/>
          <w:spacing w:val="-4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Заповнюється</w:t>
      </w:r>
      <w:r w:rsidRPr="00232466">
        <w:rPr>
          <w:rFonts w:ascii="Cambria" w:eastAsia="Cambria" w:hAnsi="Cambria" w:cs="Cambria"/>
          <w:noProof/>
          <w:color w:val="auto"/>
          <w:spacing w:val="22"/>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Споживачем,</w:t>
      </w:r>
      <w:r w:rsidRPr="00232466">
        <w:rPr>
          <w:rFonts w:ascii="Cambria" w:eastAsia="Cambria" w:hAnsi="Cambria" w:cs="Cambria"/>
          <w:noProof/>
          <w:color w:val="auto"/>
          <w:spacing w:val="2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якщо</w:t>
      </w:r>
      <w:r w:rsidRPr="00232466">
        <w:rPr>
          <w:rFonts w:ascii="Cambria" w:eastAsia="Cambria" w:hAnsi="Cambria" w:cs="Cambria"/>
          <w:noProof/>
          <w:color w:val="auto"/>
          <w:spacing w:val="2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заява-приєднання</w:t>
      </w:r>
      <w:r w:rsidRPr="00232466">
        <w:rPr>
          <w:rFonts w:ascii="Cambria" w:eastAsia="Cambria" w:hAnsi="Cambria" w:cs="Cambria"/>
          <w:noProof/>
          <w:color w:val="auto"/>
          <w:spacing w:val="22"/>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заповнюється</w:t>
      </w:r>
      <w:r w:rsidRPr="00232466">
        <w:rPr>
          <w:rFonts w:ascii="Cambria" w:eastAsia="Cambria" w:hAnsi="Cambria" w:cs="Cambria"/>
          <w:noProof/>
          <w:color w:val="auto"/>
          <w:spacing w:val="2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Споживачем</w:t>
      </w:r>
      <w:r w:rsidRPr="00232466">
        <w:rPr>
          <w:rFonts w:ascii="Cambria" w:eastAsia="Cambria" w:hAnsi="Cambria" w:cs="Cambria"/>
          <w:noProof/>
          <w:color w:val="auto"/>
          <w:spacing w:val="2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самостійно.</w:t>
      </w:r>
    </w:p>
    <w:p w14:paraId="491B9485"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2" w:lineRule="auto"/>
        <w:ind w:left="113" w:right="116" w:firstLine="600"/>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За</w:t>
      </w:r>
      <w:r w:rsidRPr="00232466">
        <w:rPr>
          <w:rFonts w:ascii="Cambria" w:eastAsia="Cambria" w:hAnsi="Cambria" w:cs="Cambria"/>
          <w:noProof/>
          <w:color w:val="auto"/>
          <w:spacing w:val="2"/>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кожним</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об’єктом</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споживача</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надаються</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окремі</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ЕІС-коди</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точок</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комерційного</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 xml:space="preserve">обліку.  Якщо </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таких</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точок</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більше</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однієї,</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їх</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перелік</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наводиться</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у</w:t>
      </w:r>
      <w:r w:rsidRPr="00232466">
        <w:rPr>
          <w:rFonts w:ascii="Cambria" w:eastAsia="Cambria" w:hAnsi="Cambria" w:cs="Cambria"/>
          <w:noProof/>
          <w:color w:val="auto"/>
          <w:spacing w:val="12"/>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додатку</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до</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заяви-приєднання.</w:t>
      </w:r>
    </w:p>
    <w:p w14:paraId="6863EB75" w14:textId="53E7F190" w:rsidR="001363F7" w:rsidRPr="00232466" w:rsidRDefault="00881841"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2" w:lineRule="auto"/>
        <w:ind w:left="113" w:firstLine="600"/>
        <w:rPr>
          <w:rFonts w:ascii="Cambria" w:eastAsia="Cambria" w:hAnsi="Cambria" w:cs="Cambria"/>
          <w:noProof/>
          <w:color w:val="auto"/>
          <w:w w:val="105"/>
          <w:bdr w:val="none" w:sz="0" w:space="0" w:color="auto"/>
          <w:lang w:val="uk-UA" w:eastAsia="en-US"/>
        </w:rPr>
      </w:pPr>
      <w:r w:rsidRPr="00232466">
        <w:rPr>
          <w:rFonts w:ascii="Cambria" w:eastAsia="Cambria" w:hAnsi="Cambria" w:cs="Cambria"/>
          <w:noProof/>
          <w:color w:val="auto"/>
          <w:spacing w:val="10"/>
          <w:w w:val="105"/>
          <w:bdr w:val="none" w:sz="0" w:space="0" w:color="auto"/>
          <w:lang w:val="uk-UA" w:eastAsia="en-US"/>
        </w:rPr>
        <w:t>Погодившись</w:t>
      </w:r>
      <w:r w:rsidRPr="00232466">
        <w:rPr>
          <w:rFonts w:ascii="Cambria" w:eastAsia="Cambria" w:hAnsi="Cambria" w:cs="Cambria"/>
          <w:noProof/>
          <w:color w:val="auto"/>
          <w:spacing w:val="1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w:t>
      </w:r>
      <w:r w:rsidRPr="00232466">
        <w:rPr>
          <w:rFonts w:ascii="Cambria" w:eastAsia="Cambria" w:hAnsi="Cambria" w:cs="Cambria"/>
          <w:noProof/>
          <w:color w:val="auto"/>
          <w:spacing w:val="3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цією</w:t>
      </w:r>
      <w:r w:rsidRPr="00232466">
        <w:rPr>
          <w:rFonts w:ascii="Cambria" w:eastAsia="Cambria" w:hAnsi="Cambria" w:cs="Cambria"/>
          <w:noProof/>
          <w:color w:val="auto"/>
          <w:spacing w:val="31"/>
          <w:w w:val="105"/>
          <w:bdr w:val="none" w:sz="0" w:space="0" w:color="auto"/>
          <w:lang w:val="uk-UA" w:eastAsia="en-US"/>
        </w:rPr>
        <w:t xml:space="preserve"> </w:t>
      </w:r>
      <w:r w:rsidRPr="00232466">
        <w:rPr>
          <w:rFonts w:ascii="Cambria" w:eastAsia="Cambria" w:hAnsi="Cambria" w:cs="Cambria"/>
          <w:noProof/>
          <w:color w:val="auto"/>
          <w:spacing w:val="10"/>
          <w:w w:val="105"/>
          <w:bdr w:val="none" w:sz="0" w:space="0" w:color="auto"/>
          <w:lang w:val="uk-UA" w:eastAsia="en-US"/>
        </w:rPr>
        <w:t>заявою-приєднанням</w:t>
      </w:r>
      <w:r w:rsidRPr="00232466">
        <w:rPr>
          <w:rFonts w:ascii="Cambria" w:eastAsia="Cambria" w:hAnsi="Cambria" w:cs="Cambria"/>
          <w:noProof/>
          <w:color w:val="auto"/>
          <w:spacing w:val="11"/>
          <w:w w:val="105"/>
          <w:bdr w:val="none" w:sz="0" w:space="0" w:color="auto"/>
          <w:lang w:val="uk-UA" w:eastAsia="en-US"/>
        </w:rPr>
        <w:t xml:space="preserve"> </w:t>
      </w:r>
      <w:r w:rsidRPr="00232466">
        <w:rPr>
          <w:rFonts w:ascii="Cambria" w:eastAsia="Cambria" w:hAnsi="Cambria" w:cs="Cambria"/>
          <w:noProof/>
          <w:color w:val="auto"/>
          <w:spacing w:val="10"/>
          <w:w w:val="105"/>
          <w:bdr w:val="none" w:sz="0" w:space="0" w:color="auto"/>
          <w:lang w:val="uk-UA" w:eastAsia="en-US"/>
        </w:rPr>
        <w:t>(акцептувавши</w:t>
      </w:r>
      <w:r w:rsidRPr="00232466">
        <w:rPr>
          <w:rFonts w:ascii="Cambria" w:eastAsia="Cambria" w:hAnsi="Cambria" w:cs="Cambria"/>
          <w:noProof/>
          <w:color w:val="auto"/>
          <w:spacing w:val="1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її),</w:t>
      </w:r>
      <w:r w:rsidRPr="00232466">
        <w:rPr>
          <w:rFonts w:ascii="Cambria" w:eastAsia="Cambria" w:hAnsi="Cambria" w:cs="Cambria"/>
          <w:noProof/>
          <w:color w:val="auto"/>
          <w:spacing w:val="31"/>
          <w:w w:val="105"/>
          <w:bdr w:val="none" w:sz="0" w:space="0" w:color="auto"/>
          <w:lang w:val="uk-UA" w:eastAsia="en-US"/>
        </w:rPr>
        <w:t xml:space="preserve"> </w:t>
      </w:r>
      <w:r w:rsidRPr="00232466">
        <w:rPr>
          <w:rFonts w:ascii="Cambria" w:eastAsia="Cambria" w:hAnsi="Cambria" w:cs="Cambria"/>
          <w:noProof/>
          <w:color w:val="auto"/>
          <w:spacing w:val="9"/>
          <w:w w:val="105"/>
          <w:bdr w:val="none" w:sz="0" w:space="0" w:color="auto"/>
          <w:lang w:val="uk-UA" w:eastAsia="en-US"/>
        </w:rPr>
        <w:t>Споживач</w:t>
      </w:r>
      <w:r w:rsidRPr="00232466">
        <w:rPr>
          <w:rFonts w:ascii="Cambria" w:eastAsia="Cambria" w:hAnsi="Cambria" w:cs="Cambria"/>
          <w:noProof/>
          <w:color w:val="auto"/>
          <w:spacing w:val="12"/>
          <w:w w:val="105"/>
          <w:bdr w:val="none" w:sz="0" w:space="0" w:color="auto"/>
          <w:lang w:val="uk-UA" w:eastAsia="en-US"/>
        </w:rPr>
        <w:t xml:space="preserve"> </w:t>
      </w:r>
      <w:r w:rsidRPr="00232466">
        <w:rPr>
          <w:rFonts w:ascii="Cambria" w:eastAsia="Cambria" w:hAnsi="Cambria" w:cs="Cambria"/>
          <w:noProof/>
          <w:color w:val="auto"/>
          <w:spacing w:val="9"/>
          <w:w w:val="105"/>
          <w:bdr w:val="none" w:sz="0" w:space="0" w:color="auto"/>
          <w:lang w:val="uk-UA" w:eastAsia="en-US"/>
        </w:rPr>
        <w:t>засвідчує</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spacing w:val="11"/>
          <w:w w:val="105"/>
          <w:bdr w:val="none" w:sz="0" w:space="0" w:color="auto"/>
          <w:lang w:val="uk-UA" w:eastAsia="en-US"/>
        </w:rPr>
        <w:t>вільне</w:t>
      </w:r>
      <w:r w:rsidRPr="00232466">
        <w:rPr>
          <w:rFonts w:ascii="Cambria" w:eastAsia="Cambria" w:hAnsi="Cambria" w:cs="Cambria"/>
          <w:noProof/>
          <w:color w:val="auto"/>
          <w:spacing w:val="-4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волевиявлення</w:t>
      </w:r>
      <w:r w:rsidRPr="00232466">
        <w:rPr>
          <w:rFonts w:ascii="Cambria" w:eastAsia="Cambria" w:hAnsi="Cambria" w:cs="Cambria"/>
          <w:noProof/>
          <w:color w:val="auto"/>
          <w:spacing w:val="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щодо</w:t>
      </w:r>
      <w:r w:rsidRPr="00232466">
        <w:rPr>
          <w:rFonts w:ascii="Cambria" w:eastAsia="Cambria" w:hAnsi="Cambria" w:cs="Cambria"/>
          <w:noProof/>
          <w:color w:val="auto"/>
          <w:spacing w:val="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приєднання</w:t>
      </w:r>
      <w:r w:rsidRPr="00232466">
        <w:rPr>
          <w:rFonts w:ascii="Cambria" w:eastAsia="Cambria" w:hAnsi="Cambria" w:cs="Cambria"/>
          <w:noProof/>
          <w:color w:val="auto"/>
          <w:spacing w:val="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до</w:t>
      </w:r>
      <w:r w:rsidRPr="00232466">
        <w:rPr>
          <w:rFonts w:ascii="Cambria" w:eastAsia="Cambria" w:hAnsi="Cambria" w:cs="Cambria"/>
          <w:noProof/>
          <w:color w:val="auto"/>
          <w:spacing w:val="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цього</w:t>
      </w:r>
      <w:r w:rsidRPr="00232466">
        <w:rPr>
          <w:rFonts w:ascii="Cambria" w:eastAsia="Cambria" w:hAnsi="Cambria" w:cs="Cambria"/>
          <w:noProof/>
          <w:color w:val="auto"/>
          <w:spacing w:val="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Договору</w:t>
      </w:r>
      <w:r w:rsidRPr="00232466">
        <w:rPr>
          <w:rFonts w:ascii="Cambria" w:eastAsia="Cambria" w:hAnsi="Cambria" w:cs="Cambria"/>
          <w:noProof/>
          <w:color w:val="auto"/>
          <w:spacing w:val="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в</w:t>
      </w:r>
      <w:r w:rsidRPr="00232466">
        <w:rPr>
          <w:rFonts w:ascii="Cambria" w:eastAsia="Cambria" w:hAnsi="Cambria" w:cs="Cambria"/>
          <w:noProof/>
          <w:color w:val="auto"/>
          <w:spacing w:val="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повному</w:t>
      </w:r>
      <w:r w:rsidRPr="00232466">
        <w:rPr>
          <w:rFonts w:ascii="Cambria" w:eastAsia="Cambria" w:hAnsi="Cambria" w:cs="Cambria"/>
          <w:noProof/>
          <w:color w:val="auto"/>
          <w:spacing w:val="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обсязі</w:t>
      </w:r>
      <w:r w:rsidR="001363F7" w:rsidRPr="00232466">
        <w:rPr>
          <w:rFonts w:ascii="Cambria" w:eastAsia="Cambria" w:hAnsi="Cambria" w:cs="Cambria"/>
          <w:noProof/>
          <w:color w:val="auto"/>
          <w:w w:val="105"/>
          <w:bdr w:val="none" w:sz="0" w:space="0" w:color="auto"/>
          <w:lang w:val="uk-UA" w:eastAsia="en-US"/>
        </w:rPr>
        <w:t>.</w:t>
      </w:r>
    </w:p>
    <w:p w14:paraId="5C4CD041"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8" w:after="0" w:line="242" w:lineRule="auto"/>
        <w:ind w:left="113" w:right="121" w:firstLine="600"/>
        <w:jc w:val="both"/>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З</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моменту</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акцептування</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цієї</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заяви-приєднання</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в</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установленому</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ПРРЕЕ</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порядку</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Споживач</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та</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Постачальник набувають всіх прав та обов’язків за Договором і несуть відповідальність за їх невиконання</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(неналежне</w:t>
      </w:r>
      <w:r w:rsidRPr="00232466">
        <w:rPr>
          <w:rFonts w:ascii="Cambria" w:eastAsia="Cambria" w:hAnsi="Cambria" w:cs="Cambria"/>
          <w:noProof/>
          <w:color w:val="auto"/>
          <w:spacing w:val="12"/>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виконання)</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згідно</w:t>
      </w:r>
      <w:r w:rsidRPr="00232466">
        <w:rPr>
          <w:rFonts w:ascii="Cambria" w:eastAsia="Cambria" w:hAnsi="Cambria" w:cs="Cambria"/>
          <w:noProof/>
          <w:color w:val="auto"/>
          <w:spacing w:val="14"/>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умовами</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Договору</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та</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чинного</w:t>
      </w:r>
      <w:r w:rsidRPr="00232466">
        <w:rPr>
          <w:rFonts w:ascii="Cambria" w:eastAsia="Cambria" w:hAnsi="Cambria" w:cs="Cambria"/>
          <w:noProof/>
          <w:color w:val="auto"/>
          <w:spacing w:val="14"/>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законодавства</w:t>
      </w:r>
      <w:r w:rsidRPr="00232466">
        <w:rPr>
          <w:rFonts w:ascii="Cambria" w:eastAsia="Cambria" w:hAnsi="Cambria" w:cs="Cambria"/>
          <w:noProof/>
          <w:color w:val="auto"/>
          <w:spacing w:val="14"/>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України.</w:t>
      </w:r>
    </w:p>
    <w:p w14:paraId="09DE24E9"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2" w:lineRule="auto"/>
        <w:ind w:left="113" w:right="122" w:firstLine="600"/>
        <w:jc w:val="both"/>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Своїм</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підписом</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Споживач</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підтверджує</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згоду</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на</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автоматизовану</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обробку</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його</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персональних  даних</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згідно з чинним законодавством та можливу їх передачу третім особам, які мають право на отримання цих</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даних згідно з чинним законодавством, у тому числі щодо кількісних та/або вартісних обсягів наданих за</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Договором</w:t>
      </w:r>
      <w:r w:rsidRPr="00232466">
        <w:rPr>
          <w:rFonts w:ascii="Cambria" w:eastAsia="Cambria" w:hAnsi="Cambria" w:cs="Cambria"/>
          <w:noProof/>
          <w:color w:val="auto"/>
          <w:spacing w:val="1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послуг.</w:t>
      </w:r>
    </w:p>
    <w:p w14:paraId="2A3AA336"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after="0" w:line="240" w:lineRule="auto"/>
        <w:rPr>
          <w:rFonts w:ascii="Cambria" w:eastAsia="Cambria" w:hAnsi="Cambria" w:cs="Cambria"/>
          <w:noProof/>
          <w:color w:val="auto"/>
          <w:bdr w:val="none" w:sz="0" w:space="0" w:color="auto"/>
          <w:lang w:val="uk-UA" w:eastAsia="en-US"/>
        </w:rPr>
      </w:pPr>
    </w:p>
    <w:p w14:paraId="26941AAC"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13"/>
        <w:outlineLvl w:val="0"/>
        <w:rPr>
          <w:rFonts w:ascii="Cambria" w:eastAsia="Cambria" w:hAnsi="Cambria" w:cs="Cambria"/>
          <w:b/>
          <w:bCs/>
          <w:noProof/>
          <w:color w:val="auto"/>
          <w:bdr w:val="none" w:sz="0" w:space="0" w:color="auto"/>
          <w:lang w:val="uk-UA" w:eastAsia="en-US"/>
        </w:rPr>
      </w:pPr>
      <w:r w:rsidRPr="00232466">
        <w:rPr>
          <w:rFonts w:ascii="Cambria" w:eastAsia="Cambria" w:hAnsi="Cambria" w:cs="Cambria"/>
          <w:b/>
          <w:bCs/>
          <w:noProof/>
          <w:color w:val="auto"/>
          <w:w w:val="110"/>
          <w:bdr w:val="none" w:sz="0" w:space="0" w:color="auto"/>
          <w:lang w:val="uk-UA" w:eastAsia="en-US"/>
        </w:rPr>
        <w:t>Відмітка</w:t>
      </w:r>
      <w:r w:rsidRPr="00232466">
        <w:rPr>
          <w:rFonts w:ascii="Cambria" w:eastAsia="Cambria" w:hAnsi="Cambria" w:cs="Cambria"/>
          <w:b/>
          <w:bCs/>
          <w:noProof/>
          <w:color w:val="auto"/>
          <w:spacing w:val="19"/>
          <w:w w:val="110"/>
          <w:bdr w:val="none" w:sz="0" w:space="0" w:color="auto"/>
          <w:lang w:val="uk-UA" w:eastAsia="en-US"/>
        </w:rPr>
        <w:t xml:space="preserve"> </w:t>
      </w:r>
      <w:r w:rsidRPr="00232466">
        <w:rPr>
          <w:rFonts w:ascii="Cambria" w:eastAsia="Cambria" w:hAnsi="Cambria" w:cs="Cambria"/>
          <w:b/>
          <w:bCs/>
          <w:noProof/>
          <w:color w:val="auto"/>
          <w:w w:val="110"/>
          <w:bdr w:val="none" w:sz="0" w:space="0" w:color="auto"/>
          <w:lang w:val="uk-UA" w:eastAsia="en-US"/>
        </w:rPr>
        <w:t>про</w:t>
      </w:r>
      <w:r w:rsidRPr="00232466">
        <w:rPr>
          <w:rFonts w:ascii="Cambria" w:eastAsia="Cambria" w:hAnsi="Cambria" w:cs="Cambria"/>
          <w:b/>
          <w:bCs/>
          <w:noProof/>
          <w:color w:val="auto"/>
          <w:spacing w:val="20"/>
          <w:w w:val="110"/>
          <w:bdr w:val="none" w:sz="0" w:space="0" w:color="auto"/>
          <w:lang w:val="uk-UA" w:eastAsia="en-US"/>
        </w:rPr>
        <w:t xml:space="preserve"> </w:t>
      </w:r>
      <w:r w:rsidRPr="00232466">
        <w:rPr>
          <w:rFonts w:ascii="Cambria" w:eastAsia="Cambria" w:hAnsi="Cambria" w:cs="Cambria"/>
          <w:b/>
          <w:bCs/>
          <w:noProof/>
          <w:color w:val="auto"/>
          <w:w w:val="110"/>
          <w:bdr w:val="none" w:sz="0" w:space="0" w:color="auto"/>
          <w:lang w:val="uk-UA" w:eastAsia="en-US"/>
        </w:rPr>
        <w:t>згоду</w:t>
      </w:r>
      <w:r w:rsidRPr="00232466">
        <w:rPr>
          <w:rFonts w:ascii="Cambria" w:eastAsia="Cambria" w:hAnsi="Cambria" w:cs="Cambria"/>
          <w:b/>
          <w:bCs/>
          <w:noProof/>
          <w:color w:val="auto"/>
          <w:spacing w:val="20"/>
          <w:w w:val="110"/>
          <w:bdr w:val="none" w:sz="0" w:space="0" w:color="auto"/>
          <w:lang w:val="uk-UA" w:eastAsia="en-US"/>
        </w:rPr>
        <w:t xml:space="preserve"> </w:t>
      </w:r>
      <w:r w:rsidRPr="00232466">
        <w:rPr>
          <w:rFonts w:ascii="Cambria" w:eastAsia="Cambria" w:hAnsi="Cambria" w:cs="Cambria"/>
          <w:b/>
          <w:bCs/>
          <w:noProof/>
          <w:color w:val="auto"/>
          <w:w w:val="110"/>
          <w:bdr w:val="none" w:sz="0" w:space="0" w:color="auto"/>
          <w:lang w:val="uk-UA" w:eastAsia="en-US"/>
        </w:rPr>
        <w:t>Споживача</w:t>
      </w:r>
      <w:r w:rsidRPr="00232466">
        <w:rPr>
          <w:rFonts w:ascii="Cambria" w:eastAsia="Cambria" w:hAnsi="Cambria" w:cs="Cambria"/>
          <w:b/>
          <w:bCs/>
          <w:noProof/>
          <w:color w:val="auto"/>
          <w:spacing w:val="20"/>
          <w:w w:val="110"/>
          <w:bdr w:val="none" w:sz="0" w:space="0" w:color="auto"/>
          <w:lang w:val="uk-UA" w:eastAsia="en-US"/>
        </w:rPr>
        <w:t xml:space="preserve"> </w:t>
      </w:r>
      <w:r w:rsidRPr="00232466">
        <w:rPr>
          <w:rFonts w:ascii="Cambria" w:eastAsia="Cambria" w:hAnsi="Cambria" w:cs="Cambria"/>
          <w:b/>
          <w:bCs/>
          <w:noProof/>
          <w:color w:val="auto"/>
          <w:w w:val="110"/>
          <w:bdr w:val="none" w:sz="0" w:space="0" w:color="auto"/>
          <w:lang w:val="uk-UA" w:eastAsia="en-US"/>
        </w:rPr>
        <w:t>на</w:t>
      </w:r>
      <w:r w:rsidRPr="00232466">
        <w:rPr>
          <w:rFonts w:ascii="Cambria" w:eastAsia="Cambria" w:hAnsi="Cambria" w:cs="Cambria"/>
          <w:b/>
          <w:bCs/>
          <w:noProof/>
          <w:color w:val="auto"/>
          <w:spacing w:val="19"/>
          <w:w w:val="110"/>
          <w:bdr w:val="none" w:sz="0" w:space="0" w:color="auto"/>
          <w:lang w:val="uk-UA" w:eastAsia="en-US"/>
        </w:rPr>
        <w:t xml:space="preserve"> </w:t>
      </w:r>
      <w:r w:rsidRPr="00232466">
        <w:rPr>
          <w:rFonts w:ascii="Cambria" w:eastAsia="Cambria" w:hAnsi="Cambria" w:cs="Cambria"/>
          <w:b/>
          <w:bCs/>
          <w:noProof/>
          <w:color w:val="auto"/>
          <w:w w:val="110"/>
          <w:bdr w:val="none" w:sz="0" w:space="0" w:color="auto"/>
          <w:lang w:val="uk-UA" w:eastAsia="en-US"/>
        </w:rPr>
        <w:t>обробку</w:t>
      </w:r>
      <w:r w:rsidRPr="00232466">
        <w:rPr>
          <w:rFonts w:ascii="Cambria" w:eastAsia="Cambria" w:hAnsi="Cambria" w:cs="Cambria"/>
          <w:b/>
          <w:bCs/>
          <w:noProof/>
          <w:color w:val="auto"/>
          <w:spacing w:val="20"/>
          <w:w w:val="110"/>
          <w:bdr w:val="none" w:sz="0" w:space="0" w:color="auto"/>
          <w:lang w:val="uk-UA" w:eastAsia="en-US"/>
        </w:rPr>
        <w:t xml:space="preserve"> </w:t>
      </w:r>
      <w:r w:rsidRPr="00232466">
        <w:rPr>
          <w:rFonts w:ascii="Cambria" w:eastAsia="Cambria" w:hAnsi="Cambria" w:cs="Cambria"/>
          <w:b/>
          <w:bCs/>
          <w:noProof/>
          <w:color w:val="auto"/>
          <w:w w:val="110"/>
          <w:bdr w:val="none" w:sz="0" w:space="0" w:color="auto"/>
          <w:lang w:val="uk-UA" w:eastAsia="en-US"/>
        </w:rPr>
        <w:t>персональних</w:t>
      </w:r>
      <w:r w:rsidRPr="00232466">
        <w:rPr>
          <w:rFonts w:ascii="Cambria" w:eastAsia="Cambria" w:hAnsi="Cambria" w:cs="Cambria"/>
          <w:b/>
          <w:bCs/>
          <w:noProof/>
          <w:color w:val="auto"/>
          <w:spacing w:val="20"/>
          <w:w w:val="110"/>
          <w:bdr w:val="none" w:sz="0" w:space="0" w:color="auto"/>
          <w:lang w:val="uk-UA" w:eastAsia="en-US"/>
        </w:rPr>
        <w:t xml:space="preserve"> </w:t>
      </w:r>
      <w:r w:rsidRPr="00232466">
        <w:rPr>
          <w:rFonts w:ascii="Cambria" w:eastAsia="Cambria" w:hAnsi="Cambria" w:cs="Cambria"/>
          <w:b/>
          <w:bCs/>
          <w:noProof/>
          <w:color w:val="auto"/>
          <w:w w:val="110"/>
          <w:bdr w:val="none" w:sz="0" w:space="0" w:color="auto"/>
          <w:lang w:val="uk-UA" w:eastAsia="en-US"/>
        </w:rPr>
        <w:t>даних:</w:t>
      </w:r>
    </w:p>
    <w:p w14:paraId="1ACFF9F9"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b/>
          <w:noProof/>
          <w:color w:val="auto"/>
          <w:bdr w:val="none" w:sz="0" w:space="0" w:color="auto"/>
          <w:lang w:val="uk-UA" w:eastAsia="en-US"/>
        </w:rPr>
      </w:pPr>
    </w:p>
    <w:p w14:paraId="37B595DB"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1" w:line="240" w:lineRule="auto"/>
        <w:rPr>
          <w:rFonts w:ascii="Cambria" w:eastAsia="Cambria" w:hAnsi="Cambria" w:cs="Cambria"/>
          <w:b/>
          <w:noProof/>
          <w:color w:val="auto"/>
          <w:bdr w:val="none" w:sz="0" w:space="0" w:color="auto"/>
          <w:lang w:val="uk-UA" w:eastAsia="en-US"/>
        </w:rPr>
      </w:pPr>
    </w:p>
    <w:p w14:paraId="4C42C893"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403"/>
          <w:tab w:val="left" w:pos="7804"/>
        </w:tabs>
        <w:autoSpaceDE w:val="0"/>
        <w:autoSpaceDN w:val="0"/>
        <w:spacing w:after="0" w:line="20" w:lineRule="exact"/>
        <w:ind w:left="1001"/>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bdr w:val="none" w:sz="0" w:space="0" w:color="auto"/>
          <w:lang w:val="uk-UA" w:eastAsia="uk-UA"/>
        </w:rPr>
        <mc:AlternateContent>
          <mc:Choice Requires="wpg">
            <w:drawing>
              <wp:inline distT="0" distB="0" distL="0" distR="0" wp14:anchorId="3440964C" wp14:editId="2CD2AFC3">
                <wp:extent cx="1028700" cy="3810"/>
                <wp:effectExtent l="6985" t="8890" r="12065" b="6350"/>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20" name="Line 19"/>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52A754AC" id="Group 18"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">
                <v:line id="Line 19"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" strokeweight=".1034mm"/>
                <w10:anchorlock/>
              </v:group>
            </w:pict>
          </mc:Fallback>
        </mc:AlternateContent>
      </w:r>
      <w:r w:rsidRPr="00232466">
        <w:rPr>
          <w:rFonts w:ascii="Cambria" w:eastAsia="Cambria" w:hAnsi="Cambria" w:cs="Cambria"/>
          <w:noProof/>
          <w:color w:val="auto"/>
          <w:bdr w:val="none" w:sz="0" w:space="0" w:color="auto"/>
          <w:lang w:val="uk-UA" w:eastAsia="en-US"/>
        </w:rPr>
        <w:tab/>
      </w:r>
      <w:r w:rsidRPr="00232466">
        <w:rPr>
          <w:rFonts w:ascii="Cambria" w:eastAsia="Cambria" w:hAnsi="Cambria" w:cs="Cambria"/>
          <w:noProof/>
          <w:color w:val="auto"/>
          <w:bdr w:val="none" w:sz="0" w:space="0" w:color="auto"/>
          <w:lang w:val="uk-UA" w:eastAsia="uk-UA"/>
        </w:rPr>
        <mc:AlternateContent>
          <mc:Choice Requires="wpg">
            <w:drawing>
              <wp:inline distT="0" distB="0" distL="0" distR="0" wp14:anchorId="29AD90A0" wp14:editId="02921A3A">
                <wp:extent cx="1028700" cy="3810"/>
                <wp:effectExtent l="5080" t="8890" r="13970" b="6350"/>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22" name="Line 17"/>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553F2DC1" id="Group 16"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">
                <v:line id="Line 17"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" strokeweight=".1034mm"/>
                <w10:anchorlock/>
              </v:group>
            </w:pict>
          </mc:Fallback>
        </mc:AlternateContent>
      </w:r>
      <w:r w:rsidRPr="00232466">
        <w:rPr>
          <w:rFonts w:ascii="Cambria" w:eastAsia="Cambria" w:hAnsi="Cambria" w:cs="Cambria"/>
          <w:noProof/>
          <w:color w:val="auto"/>
          <w:bdr w:val="none" w:sz="0" w:space="0" w:color="auto"/>
          <w:lang w:val="uk-UA" w:eastAsia="en-US"/>
        </w:rPr>
        <w:tab/>
      </w:r>
      <w:r w:rsidRPr="00232466">
        <w:rPr>
          <w:rFonts w:ascii="Cambria" w:eastAsia="Cambria" w:hAnsi="Cambria" w:cs="Cambria"/>
          <w:noProof/>
          <w:color w:val="auto"/>
          <w:bdr w:val="none" w:sz="0" w:space="0" w:color="auto"/>
          <w:lang w:val="uk-UA" w:eastAsia="uk-UA"/>
        </w:rPr>
        <mc:AlternateContent>
          <mc:Choice Requires="wpg">
            <w:drawing>
              <wp:inline distT="0" distB="0" distL="0" distR="0" wp14:anchorId="3A04DD37" wp14:editId="67A75F05">
                <wp:extent cx="1028700" cy="3810"/>
                <wp:effectExtent l="12065" t="8890" r="6985" b="6350"/>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24" name="Line 15"/>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376CFF89" id="Group 14"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">
                <v:line id="Line 15"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" strokeweight=".1034mm"/>
                <w10:anchorlock/>
              </v:group>
            </w:pict>
          </mc:Fallback>
        </mc:AlternateContent>
      </w:r>
    </w:p>
    <w:p w14:paraId="39159D53"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0" w:lineRule="exact"/>
        <w:rPr>
          <w:rFonts w:ascii="Cambria" w:eastAsia="Cambria" w:hAnsi="Cambria" w:cs="Cambria"/>
          <w:noProof/>
          <w:color w:val="auto"/>
          <w:bdr w:val="none" w:sz="0" w:space="0" w:color="auto"/>
          <w:lang w:val="uk-UA" w:eastAsia="en-US"/>
        </w:rPr>
        <w:sectPr w:rsidR="001363F7" w:rsidRPr="00232466">
          <w:pgSz w:w="11910" w:h="16840"/>
          <w:pgMar w:top="460" w:right="440" w:bottom="280" w:left="1020" w:header="720" w:footer="720" w:gutter="0"/>
          <w:cols w:space="720"/>
        </w:sectPr>
      </w:pPr>
    </w:p>
    <w:p w14:paraId="0D413E8A"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right="38"/>
        <w:jc w:val="right"/>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bdr w:val="none" w:sz="0" w:space="0" w:color="auto"/>
          <w:lang w:val="uk-UA" w:eastAsia="en-US"/>
        </w:rPr>
        <w:t>(дата)</w:t>
      </w:r>
    </w:p>
    <w:p w14:paraId="1B08EF41" w14:textId="7ED545A4"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left="1602"/>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bdr w:val="none" w:sz="0" w:space="0" w:color="auto"/>
          <w:lang w:val="uk-UA" w:eastAsia="en-US"/>
        </w:rPr>
        <w:br w:type="column"/>
      </w:r>
      <w:r w:rsidRPr="00232466">
        <w:rPr>
          <w:rFonts w:ascii="Cambria" w:eastAsia="Cambria" w:hAnsi="Cambria" w:cs="Cambria"/>
          <w:noProof/>
          <w:color w:val="auto"/>
          <w:bdr w:val="none" w:sz="0" w:space="0" w:color="auto"/>
          <w:lang w:val="uk-UA" w:eastAsia="en-US"/>
        </w:rPr>
        <w:t>(особистий</w:t>
      </w:r>
      <w:r w:rsidRPr="00232466">
        <w:rPr>
          <w:rFonts w:ascii="Cambria" w:eastAsia="Cambria" w:hAnsi="Cambria" w:cs="Cambria"/>
          <w:noProof/>
          <w:color w:val="auto"/>
          <w:spacing w:val="36"/>
          <w:bdr w:val="none" w:sz="0" w:space="0" w:color="auto"/>
          <w:lang w:val="uk-UA" w:eastAsia="en-US"/>
        </w:rPr>
        <w:t xml:space="preserve"> </w:t>
      </w:r>
      <w:r w:rsidRPr="00232466">
        <w:rPr>
          <w:rFonts w:ascii="Cambria" w:eastAsia="Cambria" w:hAnsi="Cambria" w:cs="Cambria"/>
          <w:noProof/>
          <w:color w:val="auto"/>
          <w:bdr w:val="none" w:sz="0" w:space="0" w:color="auto"/>
          <w:lang w:val="uk-UA" w:eastAsia="en-US"/>
        </w:rPr>
        <w:t>підпис)</w:t>
      </w:r>
    </w:p>
    <w:p w14:paraId="40CF5027"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left="1602"/>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bdr w:val="none" w:sz="0" w:space="0" w:color="auto"/>
          <w:lang w:val="uk-UA" w:eastAsia="en-US"/>
        </w:rPr>
        <w:br w:type="column"/>
      </w:r>
      <w:r w:rsidRPr="00232466">
        <w:rPr>
          <w:rFonts w:ascii="Cambria" w:eastAsia="Cambria" w:hAnsi="Cambria" w:cs="Cambria"/>
          <w:noProof/>
          <w:color w:val="auto"/>
          <w:w w:val="110"/>
          <w:bdr w:val="none" w:sz="0" w:space="0" w:color="auto"/>
          <w:lang w:val="uk-UA" w:eastAsia="en-US"/>
        </w:rPr>
        <w:t>(П.І.Б.</w:t>
      </w:r>
      <w:r w:rsidRPr="00232466">
        <w:rPr>
          <w:rFonts w:ascii="Cambria" w:eastAsia="Cambria" w:hAnsi="Cambria" w:cs="Cambria"/>
          <w:noProof/>
          <w:color w:val="auto"/>
          <w:spacing w:val="-7"/>
          <w:w w:val="110"/>
          <w:bdr w:val="none" w:sz="0" w:space="0" w:color="auto"/>
          <w:lang w:val="uk-UA" w:eastAsia="en-US"/>
        </w:rPr>
        <w:t xml:space="preserve"> </w:t>
      </w:r>
      <w:r w:rsidRPr="00232466">
        <w:rPr>
          <w:rFonts w:ascii="Cambria" w:eastAsia="Cambria" w:hAnsi="Cambria" w:cs="Cambria"/>
          <w:noProof/>
          <w:color w:val="auto"/>
          <w:w w:val="110"/>
          <w:bdr w:val="none" w:sz="0" w:space="0" w:color="auto"/>
          <w:lang w:val="uk-UA" w:eastAsia="en-US"/>
        </w:rPr>
        <w:t>Споживача)</w:t>
      </w:r>
    </w:p>
    <w:p w14:paraId="6C42C334"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rPr>
          <w:rFonts w:ascii="Cambria" w:eastAsia="Cambria" w:hAnsi="Cambria" w:cs="Cambria"/>
          <w:noProof/>
          <w:color w:val="auto"/>
          <w:bdr w:val="none" w:sz="0" w:space="0" w:color="auto"/>
          <w:lang w:val="uk-UA" w:eastAsia="en-US"/>
        </w:rPr>
        <w:sectPr w:rsidR="001363F7" w:rsidRPr="00232466">
          <w:type w:val="continuous"/>
          <w:pgSz w:w="11910" w:h="16840"/>
          <w:pgMar w:top="980" w:right="440" w:bottom="280" w:left="1020" w:header="720" w:footer="720" w:gutter="0"/>
          <w:cols w:num="3" w:space="720" w:equalWidth="0">
            <w:col w:w="2067" w:space="867"/>
            <w:col w:w="3003" w:space="398"/>
            <w:col w:w="4115"/>
          </w:cols>
        </w:sectPr>
      </w:pPr>
    </w:p>
    <w:p w14:paraId="58479654"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0" w:lineRule="auto"/>
        <w:rPr>
          <w:rFonts w:ascii="Cambria" w:eastAsia="Cambria" w:hAnsi="Cambria" w:cs="Cambria"/>
          <w:noProof/>
          <w:color w:val="auto"/>
          <w:bdr w:val="none" w:sz="0" w:space="0" w:color="auto"/>
          <w:lang w:val="uk-UA" w:eastAsia="en-US"/>
        </w:rPr>
      </w:pPr>
    </w:p>
    <w:p w14:paraId="4D5EF8D8"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after="0" w:line="242" w:lineRule="auto"/>
        <w:ind w:left="113" w:right="116" w:firstLine="600"/>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Споживач</w:t>
      </w:r>
      <w:r w:rsidRPr="00232466">
        <w:rPr>
          <w:rFonts w:ascii="Cambria" w:eastAsia="Cambria" w:hAnsi="Cambria" w:cs="Cambria"/>
          <w:noProof/>
          <w:color w:val="auto"/>
          <w:spacing w:val="2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зобов'язується</w:t>
      </w:r>
      <w:r w:rsidRPr="00232466">
        <w:rPr>
          <w:rFonts w:ascii="Cambria" w:eastAsia="Cambria" w:hAnsi="Cambria" w:cs="Cambria"/>
          <w:noProof/>
          <w:color w:val="auto"/>
          <w:spacing w:val="2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у</w:t>
      </w:r>
      <w:r w:rsidRPr="00232466">
        <w:rPr>
          <w:rFonts w:ascii="Cambria" w:eastAsia="Cambria" w:hAnsi="Cambria" w:cs="Cambria"/>
          <w:noProof/>
          <w:color w:val="auto"/>
          <w:spacing w:val="2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місячний</w:t>
      </w:r>
      <w:r w:rsidRPr="00232466">
        <w:rPr>
          <w:rFonts w:ascii="Cambria" w:eastAsia="Cambria" w:hAnsi="Cambria" w:cs="Cambria"/>
          <w:noProof/>
          <w:color w:val="auto"/>
          <w:spacing w:val="2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строк</w:t>
      </w:r>
      <w:r w:rsidRPr="00232466">
        <w:rPr>
          <w:rFonts w:ascii="Cambria" w:eastAsia="Cambria" w:hAnsi="Cambria" w:cs="Cambria"/>
          <w:noProof/>
          <w:color w:val="auto"/>
          <w:spacing w:val="2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повідомити</w:t>
      </w:r>
      <w:r w:rsidRPr="00232466">
        <w:rPr>
          <w:rFonts w:ascii="Cambria" w:eastAsia="Cambria" w:hAnsi="Cambria" w:cs="Cambria"/>
          <w:noProof/>
          <w:color w:val="auto"/>
          <w:spacing w:val="2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Постачальника</w:t>
      </w:r>
      <w:r w:rsidRPr="00232466">
        <w:rPr>
          <w:rFonts w:ascii="Cambria" w:eastAsia="Cambria" w:hAnsi="Cambria" w:cs="Cambria"/>
          <w:noProof/>
          <w:color w:val="auto"/>
          <w:spacing w:val="2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про</w:t>
      </w:r>
      <w:r w:rsidRPr="00232466">
        <w:rPr>
          <w:rFonts w:ascii="Cambria" w:eastAsia="Cambria" w:hAnsi="Cambria" w:cs="Cambria"/>
          <w:noProof/>
          <w:color w:val="auto"/>
          <w:spacing w:val="2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зміну</w:t>
      </w:r>
      <w:r w:rsidRPr="00232466">
        <w:rPr>
          <w:rFonts w:ascii="Cambria" w:eastAsia="Cambria" w:hAnsi="Cambria" w:cs="Cambria"/>
          <w:noProof/>
          <w:color w:val="auto"/>
          <w:spacing w:val="2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будь-якої</w:t>
      </w:r>
      <w:r w:rsidRPr="00232466">
        <w:rPr>
          <w:rFonts w:ascii="Cambria" w:eastAsia="Cambria" w:hAnsi="Cambria" w:cs="Cambria"/>
          <w:noProof/>
          <w:color w:val="auto"/>
          <w:spacing w:val="2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інформації</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та</w:t>
      </w:r>
      <w:r w:rsidRPr="00232466">
        <w:rPr>
          <w:rFonts w:ascii="Cambria" w:eastAsia="Cambria" w:hAnsi="Cambria" w:cs="Cambria"/>
          <w:noProof/>
          <w:color w:val="auto"/>
          <w:spacing w:val="12"/>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даних,</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зазначених</w:t>
      </w:r>
      <w:r w:rsidRPr="00232466">
        <w:rPr>
          <w:rFonts w:ascii="Cambria" w:eastAsia="Cambria" w:hAnsi="Cambria" w:cs="Cambria"/>
          <w:noProof/>
          <w:color w:val="auto"/>
          <w:spacing w:val="1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у</w:t>
      </w:r>
      <w:r w:rsidRPr="00232466">
        <w:rPr>
          <w:rFonts w:ascii="Cambria" w:eastAsia="Cambria" w:hAnsi="Cambria" w:cs="Cambria"/>
          <w:noProof/>
          <w:color w:val="auto"/>
          <w:spacing w:val="1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заяві-приєднанні.</w:t>
      </w:r>
    </w:p>
    <w:p w14:paraId="4F7D58A0"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after="0" w:line="240" w:lineRule="auto"/>
        <w:rPr>
          <w:rFonts w:ascii="Cambria" w:eastAsia="Cambria" w:hAnsi="Cambria" w:cs="Cambria"/>
          <w:noProof/>
          <w:color w:val="auto"/>
          <w:bdr w:val="none" w:sz="0" w:space="0" w:color="auto"/>
          <w:lang w:val="uk-UA" w:eastAsia="en-US"/>
        </w:rPr>
      </w:pPr>
    </w:p>
    <w:p w14:paraId="16BDCA05"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13"/>
        <w:jc w:val="both"/>
        <w:outlineLvl w:val="0"/>
        <w:rPr>
          <w:rFonts w:ascii="Cambria" w:eastAsia="Cambria" w:hAnsi="Cambria" w:cs="Cambria"/>
          <w:b/>
          <w:bCs/>
          <w:noProof/>
          <w:color w:val="auto"/>
          <w:bdr w:val="none" w:sz="0" w:space="0" w:color="auto"/>
          <w:lang w:val="uk-UA" w:eastAsia="en-US"/>
        </w:rPr>
      </w:pPr>
      <w:r w:rsidRPr="00232466">
        <w:rPr>
          <w:rFonts w:ascii="Cambria" w:eastAsia="Cambria" w:hAnsi="Cambria" w:cs="Cambria"/>
          <w:b/>
          <w:bCs/>
          <w:noProof/>
          <w:color w:val="auto"/>
          <w:w w:val="115"/>
          <w:bdr w:val="none" w:sz="0" w:space="0" w:color="auto"/>
          <w:lang w:val="uk-UA" w:eastAsia="en-US"/>
        </w:rPr>
        <w:t>Реквізити</w:t>
      </w:r>
      <w:r w:rsidRPr="00232466">
        <w:rPr>
          <w:rFonts w:ascii="Cambria" w:eastAsia="Cambria" w:hAnsi="Cambria" w:cs="Cambria"/>
          <w:b/>
          <w:bCs/>
          <w:noProof/>
          <w:color w:val="auto"/>
          <w:spacing w:val="-5"/>
          <w:w w:val="115"/>
          <w:bdr w:val="none" w:sz="0" w:space="0" w:color="auto"/>
          <w:lang w:val="uk-UA" w:eastAsia="en-US"/>
        </w:rPr>
        <w:t xml:space="preserve"> </w:t>
      </w:r>
      <w:r w:rsidRPr="00232466">
        <w:rPr>
          <w:rFonts w:ascii="Cambria" w:eastAsia="Cambria" w:hAnsi="Cambria" w:cs="Cambria"/>
          <w:b/>
          <w:bCs/>
          <w:noProof/>
          <w:color w:val="auto"/>
          <w:w w:val="115"/>
          <w:bdr w:val="none" w:sz="0" w:space="0" w:color="auto"/>
          <w:lang w:val="uk-UA" w:eastAsia="en-US"/>
        </w:rPr>
        <w:t>Споживача:</w:t>
      </w:r>
    </w:p>
    <w:p w14:paraId="1D914BA7" w14:textId="50DD6643"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2" w:lineRule="auto"/>
        <w:ind w:left="713" w:right="4792"/>
        <w:jc w:val="both"/>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15"/>
          <w:bdr w:val="none" w:sz="0" w:space="0" w:color="auto"/>
          <w:lang w:val="uk-UA"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100A26"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after="0" w:line="240" w:lineRule="auto"/>
        <w:rPr>
          <w:rFonts w:ascii="Cambria" w:eastAsia="Cambria" w:hAnsi="Cambria" w:cs="Cambria"/>
          <w:noProof/>
          <w:color w:val="auto"/>
          <w:bdr w:val="none" w:sz="0" w:space="0" w:color="auto"/>
          <w:lang w:val="uk-UA" w:eastAsia="en-US"/>
        </w:rPr>
      </w:pPr>
    </w:p>
    <w:p w14:paraId="046254C3"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13"/>
        <w:jc w:val="both"/>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До</w:t>
      </w:r>
      <w:r w:rsidRPr="00232466">
        <w:rPr>
          <w:rFonts w:ascii="Cambria" w:eastAsia="Cambria" w:hAnsi="Cambria" w:cs="Cambria"/>
          <w:noProof/>
          <w:color w:val="auto"/>
          <w:spacing w:val="2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заяви-приєднання</w:t>
      </w:r>
      <w:r w:rsidRPr="00232466">
        <w:rPr>
          <w:rFonts w:ascii="Cambria" w:eastAsia="Cambria" w:hAnsi="Cambria" w:cs="Cambria"/>
          <w:noProof/>
          <w:color w:val="auto"/>
          <w:spacing w:val="24"/>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додаються:</w:t>
      </w:r>
    </w:p>
    <w:p w14:paraId="4B5A611B" w14:textId="77777777" w:rsidR="001363F7" w:rsidRPr="00232466" w:rsidRDefault="001363F7" w:rsidP="001363F7">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976"/>
        </w:tabs>
        <w:autoSpaceDE w:val="0"/>
        <w:autoSpaceDN w:val="0"/>
        <w:spacing w:before="2" w:after="0" w:line="242" w:lineRule="auto"/>
        <w:ind w:right="124" w:firstLine="600"/>
        <w:jc w:val="both"/>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Копія</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паспорта</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(для</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фізичних</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осіб)</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або</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витяг,</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або</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довідку,</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або</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копію</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виписки</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ЄДРПОУ</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(для</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юридичних</w:t>
      </w:r>
      <w:r w:rsidRPr="00232466">
        <w:rPr>
          <w:rFonts w:ascii="Cambria" w:eastAsia="Cambria" w:hAnsi="Cambria" w:cs="Cambria"/>
          <w:noProof/>
          <w:color w:val="auto"/>
          <w:spacing w:val="1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осіб)</w:t>
      </w:r>
      <w:r w:rsidRPr="00232466">
        <w:rPr>
          <w:rFonts w:ascii="Cambria" w:eastAsia="Cambria" w:hAnsi="Cambria" w:cs="Cambria"/>
          <w:noProof/>
          <w:color w:val="auto"/>
          <w:spacing w:val="12"/>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споживача;</w:t>
      </w:r>
    </w:p>
    <w:p w14:paraId="654C1F59" w14:textId="77777777" w:rsidR="001363F7" w:rsidRPr="00232466" w:rsidRDefault="001363F7" w:rsidP="001363F7">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spacing w:after="0" w:line="242" w:lineRule="auto"/>
        <w:ind w:right="118" w:firstLine="600"/>
        <w:jc w:val="both"/>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Документ,</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що</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посвідчує</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право</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на</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представництво</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інтересів</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особи</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у</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випадку</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подання</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заяви</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представником (для фізичних осіб) або документ, що посвідчує право особи діяти від імені юридичної особи</w:t>
      </w:r>
      <w:r w:rsidRPr="00232466">
        <w:rPr>
          <w:rFonts w:ascii="Cambria" w:eastAsia="Cambria" w:hAnsi="Cambria" w:cs="Cambria"/>
          <w:noProof/>
          <w:color w:val="auto"/>
          <w:spacing w:val="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(для</w:t>
      </w:r>
      <w:r w:rsidRPr="00232466">
        <w:rPr>
          <w:rFonts w:ascii="Cambria" w:eastAsia="Cambria" w:hAnsi="Cambria" w:cs="Cambria"/>
          <w:noProof/>
          <w:color w:val="auto"/>
          <w:spacing w:val="10"/>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юридичних</w:t>
      </w:r>
      <w:r w:rsidRPr="00232466">
        <w:rPr>
          <w:rFonts w:ascii="Cambria" w:eastAsia="Cambria" w:hAnsi="Cambria" w:cs="Cambria"/>
          <w:noProof/>
          <w:color w:val="auto"/>
          <w:spacing w:val="1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осіб);</w:t>
      </w:r>
    </w:p>
    <w:p w14:paraId="345B91AB" w14:textId="77777777" w:rsidR="001363F7" w:rsidRPr="00232466" w:rsidRDefault="001363F7" w:rsidP="001363F7">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950"/>
        </w:tabs>
        <w:autoSpaceDE w:val="0"/>
        <w:autoSpaceDN w:val="0"/>
        <w:spacing w:before="1" w:after="0" w:line="240" w:lineRule="auto"/>
        <w:ind w:left="949" w:hanging="237"/>
        <w:jc w:val="both"/>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Копія</w:t>
      </w:r>
      <w:r w:rsidRPr="00232466">
        <w:rPr>
          <w:rFonts w:ascii="Cambria" w:eastAsia="Cambria" w:hAnsi="Cambria" w:cs="Cambria"/>
          <w:noProof/>
          <w:color w:val="auto"/>
          <w:spacing w:val="22"/>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документа,</w:t>
      </w:r>
      <w:r w:rsidRPr="00232466">
        <w:rPr>
          <w:rFonts w:ascii="Cambria" w:eastAsia="Cambria" w:hAnsi="Cambria" w:cs="Cambria"/>
          <w:noProof/>
          <w:color w:val="auto"/>
          <w:spacing w:val="24"/>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що</w:t>
      </w:r>
      <w:r w:rsidRPr="00232466">
        <w:rPr>
          <w:rFonts w:ascii="Cambria" w:eastAsia="Cambria" w:hAnsi="Cambria" w:cs="Cambria"/>
          <w:noProof/>
          <w:color w:val="auto"/>
          <w:spacing w:val="2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підтверджує</w:t>
      </w:r>
      <w:r w:rsidRPr="00232466">
        <w:rPr>
          <w:rFonts w:ascii="Cambria" w:eastAsia="Cambria" w:hAnsi="Cambria" w:cs="Cambria"/>
          <w:noProof/>
          <w:color w:val="auto"/>
          <w:spacing w:val="2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право</w:t>
      </w:r>
      <w:r w:rsidRPr="00232466">
        <w:rPr>
          <w:rFonts w:ascii="Cambria" w:eastAsia="Cambria" w:hAnsi="Cambria" w:cs="Cambria"/>
          <w:noProof/>
          <w:color w:val="auto"/>
          <w:spacing w:val="24"/>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власності</w:t>
      </w:r>
      <w:r w:rsidRPr="00232466">
        <w:rPr>
          <w:rFonts w:ascii="Cambria" w:eastAsia="Cambria" w:hAnsi="Cambria" w:cs="Cambria"/>
          <w:noProof/>
          <w:color w:val="auto"/>
          <w:spacing w:val="23"/>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чи</w:t>
      </w:r>
      <w:r w:rsidRPr="00232466">
        <w:rPr>
          <w:rFonts w:ascii="Cambria" w:eastAsia="Cambria" w:hAnsi="Cambria" w:cs="Cambria"/>
          <w:noProof/>
          <w:color w:val="auto"/>
          <w:spacing w:val="24"/>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користування</w:t>
      </w:r>
      <w:r w:rsidRPr="00232466">
        <w:rPr>
          <w:rFonts w:ascii="Cambria" w:eastAsia="Cambria" w:hAnsi="Cambria" w:cs="Cambria"/>
          <w:noProof/>
          <w:color w:val="auto"/>
          <w:spacing w:val="24"/>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об'єктом;</w:t>
      </w:r>
    </w:p>
    <w:p w14:paraId="37F01C05" w14:textId="77777777" w:rsidR="001363F7" w:rsidRPr="00232466" w:rsidRDefault="001363F7" w:rsidP="001363F7">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950"/>
        </w:tabs>
        <w:autoSpaceDE w:val="0"/>
        <w:autoSpaceDN w:val="0"/>
        <w:spacing w:before="2" w:after="0" w:line="240" w:lineRule="auto"/>
        <w:ind w:left="949" w:hanging="237"/>
        <w:jc w:val="both"/>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Паспорт</w:t>
      </w:r>
      <w:r w:rsidRPr="00232466">
        <w:rPr>
          <w:rFonts w:ascii="Cambria" w:eastAsia="Cambria" w:hAnsi="Cambria" w:cs="Cambria"/>
          <w:noProof/>
          <w:color w:val="auto"/>
          <w:spacing w:val="1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точки</w:t>
      </w:r>
      <w:r w:rsidRPr="00232466">
        <w:rPr>
          <w:rFonts w:ascii="Cambria" w:eastAsia="Cambria" w:hAnsi="Cambria" w:cs="Cambria"/>
          <w:noProof/>
          <w:color w:val="auto"/>
          <w:spacing w:val="1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розподілу/передачі</w:t>
      </w:r>
      <w:r w:rsidRPr="00232466">
        <w:rPr>
          <w:rFonts w:ascii="Cambria" w:eastAsia="Cambria" w:hAnsi="Cambria" w:cs="Cambria"/>
          <w:noProof/>
          <w:color w:val="auto"/>
          <w:spacing w:val="1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об'єкта</w:t>
      </w:r>
      <w:r w:rsidRPr="00232466">
        <w:rPr>
          <w:rFonts w:ascii="Cambria" w:eastAsia="Cambria" w:hAnsi="Cambria" w:cs="Cambria"/>
          <w:noProof/>
          <w:color w:val="auto"/>
          <w:spacing w:val="1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(площадки</w:t>
      </w:r>
      <w:r w:rsidRPr="00232466">
        <w:rPr>
          <w:rFonts w:ascii="Cambria" w:eastAsia="Cambria" w:hAnsi="Cambria" w:cs="Cambria"/>
          <w:noProof/>
          <w:color w:val="auto"/>
          <w:spacing w:val="1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вимірювання).</w:t>
      </w:r>
    </w:p>
    <w:p w14:paraId="116FCFEC"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240" w:lineRule="auto"/>
        <w:rPr>
          <w:rFonts w:ascii="Cambria" w:eastAsia="Cambria" w:hAnsi="Cambria" w:cs="Cambria"/>
          <w:noProof/>
          <w:color w:val="auto"/>
          <w:bdr w:val="none" w:sz="0" w:space="0" w:color="auto"/>
          <w:lang w:val="uk-UA" w:eastAsia="en-US"/>
        </w:rPr>
      </w:pPr>
    </w:p>
    <w:p w14:paraId="09885DFD"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13"/>
        <w:jc w:val="both"/>
        <w:outlineLvl w:val="0"/>
        <w:rPr>
          <w:rFonts w:ascii="Cambria" w:eastAsia="Cambria" w:hAnsi="Cambria" w:cs="Cambria"/>
          <w:b/>
          <w:bCs/>
          <w:noProof/>
          <w:color w:val="auto"/>
          <w:bdr w:val="none" w:sz="0" w:space="0" w:color="auto"/>
          <w:lang w:val="uk-UA" w:eastAsia="en-US"/>
        </w:rPr>
      </w:pPr>
      <w:r w:rsidRPr="00232466">
        <w:rPr>
          <w:rFonts w:ascii="Cambria" w:eastAsia="Cambria" w:hAnsi="Cambria" w:cs="Cambria"/>
          <w:b/>
          <w:bCs/>
          <w:noProof/>
          <w:color w:val="auto"/>
          <w:w w:val="110"/>
          <w:bdr w:val="none" w:sz="0" w:space="0" w:color="auto"/>
          <w:lang w:val="uk-UA" w:eastAsia="en-US"/>
        </w:rPr>
        <w:t>Відмітка</w:t>
      </w:r>
      <w:r w:rsidRPr="00232466">
        <w:rPr>
          <w:rFonts w:ascii="Cambria" w:eastAsia="Cambria" w:hAnsi="Cambria" w:cs="Cambria"/>
          <w:b/>
          <w:bCs/>
          <w:noProof/>
          <w:color w:val="auto"/>
          <w:spacing w:val="30"/>
          <w:w w:val="110"/>
          <w:bdr w:val="none" w:sz="0" w:space="0" w:color="auto"/>
          <w:lang w:val="uk-UA" w:eastAsia="en-US"/>
        </w:rPr>
        <w:t xml:space="preserve"> </w:t>
      </w:r>
      <w:r w:rsidRPr="00232466">
        <w:rPr>
          <w:rFonts w:ascii="Cambria" w:eastAsia="Cambria" w:hAnsi="Cambria" w:cs="Cambria"/>
          <w:b/>
          <w:bCs/>
          <w:noProof/>
          <w:color w:val="auto"/>
          <w:w w:val="110"/>
          <w:bdr w:val="none" w:sz="0" w:space="0" w:color="auto"/>
          <w:lang w:val="uk-UA" w:eastAsia="en-US"/>
        </w:rPr>
        <w:t>про</w:t>
      </w:r>
      <w:r w:rsidRPr="00232466">
        <w:rPr>
          <w:rFonts w:ascii="Cambria" w:eastAsia="Cambria" w:hAnsi="Cambria" w:cs="Cambria"/>
          <w:b/>
          <w:bCs/>
          <w:noProof/>
          <w:color w:val="auto"/>
          <w:spacing w:val="30"/>
          <w:w w:val="110"/>
          <w:bdr w:val="none" w:sz="0" w:space="0" w:color="auto"/>
          <w:lang w:val="uk-UA" w:eastAsia="en-US"/>
        </w:rPr>
        <w:t xml:space="preserve"> </w:t>
      </w:r>
      <w:r w:rsidRPr="00232466">
        <w:rPr>
          <w:rFonts w:ascii="Cambria" w:eastAsia="Cambria" w:hAnsi="Cambria" w:cs="Cambria"/>
          <w:b/>
          <w:bCs/>
          <w:noProof/>
          <w:color w:val="auto"/>
          <w:w w:val="110"/>
          <w:bdr w:val="none" w:sz="0" w:space="0" w:color="auto"/>
          <w:lang w:val="uk-UA" w:eastAsia="en-US"/>
        </w:rPr>
        <w:t>підписання</w:t>
      </w:r>
      <w:r w:rsidRPr="00232466">
        <w:rPr>
          <w:rFonts w:ascii="Cambria" w:eastAsia="Cambria" w:hAnsi="Cambria" w:cs="Cambria"/>
          <w:b/>
          <w:bCs/>
          <w:noProof/>
          <w:color w:val="auto"/>
          <w:spacing w:val="31"/>
          <w:w w:val="110"/>
          <w:bdr w:val="none" w:sz="0" w:space="0" w:color="auto"/>
          <w:lang w:val="uk-UA" w:eastAsia="en-US"/>
        </w:rPr>
        <w:t xml:space="preserve"> </w:t>
      </w:r>
      <w:r w:rsidRPr="00232466">
        <w:rPr>
          <w:rFonts w:ascii="Cambria" w:eastAsia="Cambria" w:hAnsi="Cambria" w:cs="Cambria"/>
          <w:b/>
          <w:bCs/>
          <w:noProof/>
          <w:color w:val="auto"/>
          <w:w w:val="110"/>
          <w:bdr w:val="none" w:sz="0" w:space="0" w:color="auto"/>
          <w:lang w:val="uk-UA" w:eastAsia="en-US"/>
        </w:rPr>
        <w:t>Споживачем</w:t>
      </w:r>
      <w:r w:rsidRPr="00232466">
        <w:rPr>
          <w:rFonts w:ascii="Cambria" w:eastAsia="Cambria" w:hAnsi="Cambria" w:cs="Cambria"/>
          <w:b/>
          <w:bCs/>
          <w:noProof/>
          <w:color w:val="auto"/>
          <w:spacing w:val="30"/>
          <w:w w:val="110"/>
          <w:bdr w:val="none" w:sz="0" w:space="0" w:color="auto"/>
          <w:lang w:val="uk-UA" w:eastAsia="en-US"/>
        </w:rPr>
        <w:t xml:space="preserve"> </w:t>
      </w:r>
      <w:r w:rsidRPr="00232466">
        <w:rPr>
          <w:rFonts w:ascii="Cambria" w:eastAsia="Cambria" w:hAnsi="Cambria" w:cs="Cambria"/>
          <w:b/>
          <w:bCs/>
          <w:noProof/>
          <w:color w:val="auto"/>
          <w:w w:val="110"/>
          <w:bdr w:val="none" w:sz="0" w:space="0" w:color="auto"/>
          <w:lang w:val="uk-UA" w:eastAsia="en-US"/>
        </w:rPr>
        <w:t>цієї</w:t>
      </w:r>
      <w:r w:rsidRPr="00232466">
        <w:rPr>
          <w:rFonts w:ascii="Cambria" w:eastAsia="Cambria" w:hAnsi="Cambria" w:cs="Cambria"/>
          <w:b/>
          <w:bCs/>
          <w:noProof/>
          <w:color w:val="auto"/>
          <w:spacing w:val="30"/>
          <w:w w:val="110"/>
          <w:bdr w:val="none" w:sz="0" w:space="0" w:color="auto"/>
          <w:lang w:val="uk-UA" w:eastAsia="en-US"/>
        </w:rPr>
        <w:t xml:space="preserve"> </w:t>
      </w:r>
      <w:r w:rsidRPr="00232466">
        <w:rPr>
          <w:rFonts w:ascii="Cambria" w:eastAsia="Cambria" w:hAnsi="Cambria" w:cs="Cambria"/>
          <w:b/>
          <w:bCs/>
          <w:noProof/>
          <w:color w:val="auto"/>
          <w:w w:val="110"/>
          <w:bdr w:val="none" w:sz="0" w:space="0" w:color="auto"/>
          <w:lang w:val="uk-UA" w:eastAsia="en-US"/>
        </w:rPr>
        <w:t>заяви-приєднання:</w:t>
      </w:r>
    </w:p>
    <w:p w14:paraId="4F8A70CD"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b/>
          <w:noProof/>
          <w:color w:val="auto"/>
          <w:bdr w:val="none" w:sz="0" w:space="0" w:color="auto"/>
          <w:lang w:val="uk-UA" w:eastAsia="en-US"/>
        </w:rPr>
      </w:pPr>
    </w:p>
    <w:p w14:paraId="0D1643AA"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0" w:lineRule="auto"/>
        <w:rPr>
          <w:rFonts w:ascii="Cambria" w:eastAsia="Cambria" w:hAnsi="Cambria" w:cs="Cambria"/>
          <w:b/>
          <w:noProof/>
          <w:color w:val="auto"/>
          <w:bdr w:val="none" w:sz="0" w:space="0" w:color="auto"/>
          <w:lang w:val="uk-UA" w:eastAsia="en-US"/>
        </w:rPr>
      </w:pPr>
    </w:p>
    <w:p w14:paraId="2A2E8668"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408"/>
          <w:tab w:val="left" w:pos="7806"/>
        </w:tabs>
        <w:autoSpaceDE w:val="0"/>
        <w:autoSpaceDN w:val="0"/>
        <w:spacing w:after="0" w:line="20" w:lineRule="exact"/>
        <w:ind w:left="1005"/>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bdr w:val="none" w:sz="0" w:space="0" w:color="auto"/>
          <w:lang w:val="uk-UA" w:eastAsia="uk-UA"/>
        </w:rPr>
        <mc:AlternateContent>
          <mc:Choice Requires="wpg">
            <w:drawing>
              <wp:inline distT="0" distB="0" distL="0" distR="0" wp14:anchorId="1AF54412" wp14:editId="4E4126AD">
                <wp:extent cx="1028700" cy="3810"/>
                <wp:effectExtent l="9525" t="6350" r="9525" b="8890"/>
                <wp:docPr id="2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26" name="Line 13"/>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4C7D5412" id="Group 12"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">
                <v:line id="Line 13"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" strokeweight=".1034mm"/>
                <w10:anchorlock/>
              </v:group>
            </w:pict>
          </mc:Fallback>
        </mc:AlternateContent>
      </w:r>
      <w:r w:rsidRPr="00232466">
        <w:rPr>
          <w:rFonts w:ascii="Cambria" w:eastAsia="Cambria" w:hAnsi="Cambria" w:cs="Cambria"/>
          <w:noProof/>
          <w:color w:val="auto"/>
          <w:bdr w:val="none" w:sz="0" w:space="0" w:color="auto"/>
          <w:lang w:val="uk-UA" w:eastAsia="en-US"/>
        </w:rPr>
        <w:tab/>
      </w:r>
      <w:r w:rsidRPr="00232466">
        <w:rPr>
          <w:rFonts w:ascii="Cambria" w:eastAsia="Cambria" w:hAnsi="Cambria" w:cs="Cambria"/>
          <w:noProof/>
          <w:color w:val="auto"/>
          <w:bdr w:val="none" w:sz="0" w:space="0" w:color="auto"/>
          <w:lang w:val="uk-UA" w:eastAsia="uk-UA"/>
        </w:rPr>
        <mc:AlternateContent>
          <mc:Choice Requires="wpg">
            <w:drawing>
              <wp:inline distT="0" distB="0" distL="0" distR="0" wp14:anchorId="3475A745" wp14:editId="209ED58A">
                <wp:extent cx="1028700" cy="3810"/>
                <wp:effectExtent l="8255" t="6350" r="10795" b="8890"/>
                <wp:docPr id="2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28" name="Line 11"/>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1A9B827F" id="Group 10"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">
                <v:line id="Line 11"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" strokeweight=".1034mm"/>
                <w10:anchorlock/>
              </v:group>
            </w:pict>
          </mc:Fallback>
        </mc:AlternateContent>
      </w:r>
      <w:r w:rsidRPr="00232466">
        <w:rPr>
          <w:rFonts w:ascii="Cambria" w:eastAsia="Cambria" w:hAnsi="Cambria" w:cs="Cambria"/>
          <w:noProof/>
          <w:color w:val="auto"/>
          <w:bdr w:val="none" w:sz="0" w:space="0" w:color="auto"/>
          <w:lang w:val="uk-UA" w:eastAsia="en-US"/>
        </w:rPr>
        <w:tab/>
      </w:r>
      <w:r w:rsidRPr="00232466">
        <w:rPr>
          <w:rFonts w:ascii="Cambria" w:eastAsia="Cambria" w:hAnsi="Cambria" w:cs="Cambria"/>
          <w:noProof/>
          <w:color w:val="auto"/>
          <w:bdr w:val="none" w:sz="0" w:space="0" w:color="auto"/>
          <w:lang w:val="uk-UA" w:eastAsia="uk-UA"/>
        </w:rPr>
        <mc:AlternateContent>
          <mc:Choice Requires="wpg">
            <w:drawing>
              <wp:inline distT="0" distB="0" distL="0" distR="0" wp14:anchorId="0872CFF3" wp14:editId="37A05553">
                <wp:extent cx="1028700" cy="3810"/>
                <wp:effectExtent l="13335" t="6350" r="5715" b="8890"/>
                <wp:docPr id="2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30" name="Line 9"/>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00FA5BFF" id="Group 8"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">
                <v:line id="Line 9"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" strokeweight=".1034mm"/>
                <w10:anchorlock/>
              </v:group>
            </w:pict>
          </mc:Fallback>
        </mc:AlternateContent>
      </w:r>
    </w:p>
    <w:p w14:paraId="55E71FB8"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0" w:lineRule="exact"/>
        <w:rPr>
          <w:rFonts w:ascii="Cambria" w:eastAsia="Cambria" w:hAnsi="Cambria" w:cs="Cambria"/>
          <w:noProof/>
          <w:color w:val="auto"/>
          <w:bdr w:val="none" w:sz="0" w:space="0" w:color="auto"/>
          <w:lang w:val="uk-UA" w:eastAsia="en-US"/>
        </w:rPr>
        <w:sectPr w:rsidR="001363F7" w:rsidRPr="00232466">
          <w:type w:val="continuous"/>
          <w:pgSz w:w="11910" w:h="16840"/>
          <w:pgMar w:top="980" w:right="440" w:bottom="280" w:left="1020" w:header="720" w:footer="720" w:gutter="0"/>
          <w:cols w:space="720"/>
        </w:sectPr>
      </w:pPr>
    </w:p>
    <w:p w14:paraId="1EB8AAD1"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left="607"/>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spacing w:val="-1"/>
          <w:w w:val="105"/>
          <w:bdr w:val="none" w:sz="0" w:space="0" w:color="auto"/>
          <w:lang w:val="uk-UA" w:eastAsia="en-US"/>
        </w:rPr>
        <w:t>(дата</w:t>
      </w:r>
      <w:r w:rsidRPr="00232466">
        <w:rPr>
          <w:rFonts w:ascii="Cambria" w:eastAsia="Cambria" w:hAnsi="Cambria" w:cs="Cambria"/>
          <w:noProof/>
          <w:color w:val="auto"/>
          <w:spacing w:val="-7"/>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подання</w:t>
      </w:r>
      <w:r w:rsidRPr="00232466">
        <w:rPr>
          <w:rFonts w:ascii="Cambria" w:eastAsia="Cambria" w:hAnsi="Cambria" w:cs="Cambria"/>
          <w:noProof/>
          <w:color w:val="auto"/>
          <w:spacing w:val="-7"/>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заяви-приєднання)</w:t>
      </w:r>
    </w:p>
    <w:p w14:paraId="2D7DC6A7" w14:textId="77777777"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left="607"/>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bdr w:val="none" w:sz="0" w:space="0" w:color="auto"/>
          <w:lang w:val="uk-UA" w:eastAsia="en-US"/>
        </w:rPr>
        <w:br w:type="column"/>
      </w:r>
      <w:r w:rsidRPr="00232466">
        <w:rPr>
          <w:rFonts w:ascii="Cambria" w:eastAsia="Cambria" w:hAnsi="Cambria" w:cs="Cambria"/>
          <w:noProof/>
          <w:color w:val="auto"/>
          <w:bdr w:val="none" w:sz="0" w:space="0" w:color="auto"/>
          <w:lang w:val="uk-UA" w:eastAsia="en-US"/>
        </w:rPr>
        <w:t>(особистий</w:t>
      </w:r>
      <w:r w:rsidRPr="00232466">
        <w:rPr>
          <w:rFonts w:ascii="Cambria" w:eastAsia="Cambria" w:hAnsi="Cambria" w:cs="Cambria"/>
          <w:noProof/>
          <w:color w:val="auto"/>
          <w:spacing w:val="36"/>
          <w:bdr w:val="none" w:sz="0" w:space="0" w:color="auto"/>
          <w:lang w:val="uk-UA" w:eastAsia="en-US"/>
        </w:rPr>
        <w:t xml:space="preserve"> </w:t>
      </w:r>
      <w:r w:rsidRPr="00232466">
        <w:rPr>
          <w:rFonts w:ascii="Cambria" w:eastAsia="Cambria" w:hAnsi="Cambria" w:cs="Cambria"/>
          <w:noProof/>
          <w:color w:val="auto"/>
          <w:bdr w:val="none" w:sz="0" w:space="0" w:color="auto"/>
          <w:lang w:val="uk-UA" w:eastAsia="en-US"/>
        </w:rPr>
        <w:t>підпис)</w:t>
      </w:r>
    </w:p>
    <w:p w14:paraId="63E604D6" w14:textId="5DAA0AC8"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left="607"/>
        <w:rPr>
          <w:rFonts w:ascii="Cambria" w:eastAsia="Cambria" w:hAnsi="Cambria" w:cs="Cambria"/>
          <w:noProof/>
          <w:color w:val="auto"/>
          <w:bdr w:val="none" w:sz="0" w:space="0" w:color="auto"/>
          <w:lang w:val="uk-UA" w:eastAsia="en-US"/>
        </w:rPr>
        <w:sectPr w:rsidR="001363F7" w:rsidRPr="00232466">
          <w:type w:val="continuous"/>
          <w:pgSz w:w="11910" w:h="16840"/>
          <w:pgMar w:top="980" w:right="440" w:bottom="280" w:left="1020" w:header="720" w:footer="720" w:gutter="0"/>
          <w:cols w:num="3" w:space="720" w:equalWidth="0">
            <w:col w:w="3070" w:space="864"/>
            <w:col w:w="2008" w:space="1389"/>
            <w:col w:w="3119"/>
          </w:cols>
        </w:sectPr>
      </w:pPr>
      <w:r w:rsidRPr="00232466">
        <w:rPr>
          <w:rFonts w:ascii="Cambria" w:eastAsia="Cambria" w:hAnsi="Cambria" w:cs="Cambria"/>
          <w:noProof/>
          <w:color w:val="auto"/>
          <w:bdr w:val="none" w:sz="0" w:space="0" w:color="auto"/>
          <w:lang w:val="uk-UA" w:eastAsia="en-US"/>
        </w:rPr>
        <w:br w:type="column"/>
      </w:r>
      <w:r w:rsidRPr="00232466">
        <w:rPr>
          <w:rFonts w:ascii="Cambria" w:eastAsia="Cambria" w:hAnsi="Cambria" w:cs="Cambria"/>
          <w:noProof/>
          <w:color w:val="auto"/>
          <w:w w:val="110"/>
          <w:bdr w:val="none" w:sz="0" w:space="0" w:color="auto"/>
          <w:lang w:val="uk-UA" w:eastAsia="en-US"/>
        </w:rPr>
        <w:t>(П.І.Б.</w:t>
      </w:r>
      <w:r w:rsidRPr="00232466">
        <w:rPr>
          <w:rFonts w:ascii="Cambria" w:eastAsia="Cambria" w:hAnsi="Cambria" w:cs="Cambria"/>
          <w:noProof/>
          <w:color w:val="auto"/>
          <w:spacing w:val="-7"/>
          <w:w w:val="110"/>
          <w:bdr w:val="none" w:sz="0" w:space="0" w:color="auto"/>
          <w:lang w:val="uk-UA" w:eastAsia="en-US"/>
        </w:rPr>
        <w:t xml:space="preserve"> </w:t>
      </w:r>
      <w:r w:rsidRPr="00232466">
        <w:rPr>
          <w:rFonts w:ascii="Cambria" w:eastAsia="Cambria" w:hAnsi="Cambria" w:cs="Cambria"/>
          <w:noProof/>
          <w:color w:val="auto"/>
          <w:w w:val="110"/>
          <w:bdr w:val="none" w:sz="0" w:space="0" w:color="auto"/>
          <w:lang w:val="uk-UA" w:eastAsia="en-US"/>
        </w:rPr>
        <w:t>Споживача</w:t>
      </w:r>
      <w:r w:rsidR="00A1008D" w:rsidRPr="00232466">
        <w:rPr>
          <w:rFonts w:ascii="Cambria" w:eastAsia="Cambria" w:hAnsi="Cambria" w:cs="Cambria"/>
          <w:noProof/>
          <w:color w:val="auto"/>
          <w:w w:val="110"/>
          <w:bdr w:val="none" w:sz="0" w:space="0" w:color="auto"/>
          <w:lang w:val="uk-UA" w:eastAsia="en-US"/>
        </w:rPr>
        <w:t>)</w:t>
      </w:r>
    </w:p>
    <w:p w14:paraId="0188785D" w14:textId="5A98B7CF" w:rsidR="001363F7" w:rsidRPr="00232466" w:rsidRDefault="001363F7" w:rsidP="00136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after="0" w:line="240" w:lineRule="auto"/>
        <w:ind w:left="1463"/>
        <w:rPr>
          <w:rFonts w:ascii="Cambria" w:eastAsia="Cambria" w:hAnsi="Cambria" w:cs="Cambria"/>
          <w:noProof/>
          <w:color w:val="auto"/>
          <w:bdr w:val="none" w:sz="0" w:space="0" w:color="auto"/>
          <w:lang w:val="uk-UA" w:eastAsia="en-US"/>
        </w:rPr>
        <w:sectPr w:rsidR="001363F7" w:rsidRPr="00232466" w:rsidSect="00881841">
          <w:pgSz w:w="11910" w:h="16840"/>
          <w:pgMar w:top="980" w:right="440" w:bottom="280" w:left="1020" w:header="720" w:footer="720" w:gutter="0"/>
          <w:cols w:space="720"/>
        </w:sectPr>
      </w:pPr>
    </w:p>
    <w:p w14:paraId="2131B8EB" w14:textId="77777777" w:rsidR="00881841" w:rsidRPr="00232466" w:rsidRDefault="00881841" w:rsidP="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noProof/>
          <w:color w:val="auto"/>
          <w:bdr w:val="none" w:sz="0" w:space="0" w:color="auto"/>
          <w:lang w:val="uk-UA" w:eastAsia="en-US"/>
        </w:rPr>
        <w:sectPr w:rsidR="00881841" w:rsidRPr="00232466">
          <w:type w:val="continuous"/>
          <w:pgSz w:w="11910" w:h="16840"/>
          <w:pgMar w:top="980" w:right="440" w:bottom="280" w:left="1020" w:header="720" w:footer="720" w:gutter="0"/>
          <w:cols w:space="720"/>
        </w:sectPr>
      </w:pPr>
    </w:p>
    <w:p w14:paraId="4D310A32"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7" w:after="0" w:line="240" w:lineRule="auto"/>
        <w:ind w:left="5738"/>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Додаток</w:t>
      </w:r>
    </w:p>
    <w:p w14:paraId="6D60FEF2"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0" w:lineRule="auto"/>
        <w:ind w:left="5738"/>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до</w:t>
      </w:r>
      <w:r w:rsidRPr="00232466">
        <w:rPr>
          <w:rFonts w:ascii="Cambria" w:eastAsia="Cambria" w:hAnsi="Cambria" w:cs="Cambria"/>
          <w:noProof/>
          <w:color w:val="auto"/>
          <w:spacing w:val="1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заяви-приєднання</w:t>
      </w:r>
    </w:p>
    <w:p w14:paraId="3D218180"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after="0" w:line="242" w:lineRule="auto"/>
        <w:ind w:left="5738" w:right="1017"/>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до</w:t>
      </w:r>
      <w:r w:rsidRPr="00232466">
        <w:rPr>
          <w:rFonts w:ascii="Cambria" w:eastAsia="Cambria" w:hAnsi="Cambria" w:cs="Cambria"/>
          <w:noProof/>
          <w:color w:val="auto"/>
          <w:spacing w:val="2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умов</w:t>
      </w:r>
      <w:r w:rsidRPr="00232466">
        <w:rPr>
          <w:rFonts w:ascii="Cambria" w:eastAsia="Cambria" w:hAnsi="Cambria" w:cs="Cambria"/>
          <w:noProof/>
          <w:color w:val="auto"/>
          <w:spacing w:val="1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Договору</w:t>
      </w:r>
      <w:r w:rsidRPr="00232466">
        <w:rPr>
          <w:rFonts w:ascii="Cambria" w:eastAsia="Cambria" w:hAnsi="Cambria" w:cs="Cambria"/>
          <w:noProof/>
          <w:color w:val="auto"/>
          <w:spacing w:val="20"/>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про</w:t>
      </w:r>
      <w:r w:rsidRPr="00232466">
        <w:rPr>
          <w:rFonts w:ascii="Cambria" w:eastAsia="Cambria" w:hAnsi="Cambria" w:cs="Cambria"/>
          <w:noProof/>
          <w:color w:val="auto"/>
          <w:spacing w:val="2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постачання</w:t>
      </w:r>
      <w:r w:rsidRPr="00232466">
        <w:rPr>
          <w:rFonts w:ascii="Cambria" w:eastAsia="Cambria" w:hAnsi="Cambria" w:cs="Cambria"/>
          <w:noProof/>
          <w:color w:val="auto"/>
          <w:spacing w:val="-4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електричної</w:t>
      </w:r>
      <w:r w:rsidRPr="00232466">
        <w:rPr>
          <w:rFonts w:ascii="Cambria" w:eastAsia="Cambria" w:hAnsi="Cambria" w:cs="Cambria"/>
          <w:noProof/>
          <w:color w:val="auto"/>
          <w:spacing w:val="20"/>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енергії</w:t>
      </w:r>
      <w:r w:rsidRPr="00232466">
        <w:rPr>
          <w:rFonts w:ascii="Cambria" w:eastAsia="Cambria" w:hAnsi="Cambria" w:cs="Cambria"/>
          <w:noProof/>
          <w:color w:val="auto"/>
          <w:spacing w:val="21"/>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споживачу</w:t>
      </w:r>
    </w:p>
    <w:p w14:paraId="4971E171"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5738"/>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w w:val="105"/>
          <w:bdr w:val="none" w:sz="0" w:space="0" w:color="auto"/>
          <w:lang w:val="uk-UA" w:eastAsia="en-US"/>
        </w:rPr>
        <w:t>№</w:t>
      </w:r>
      <w:r w:rsidRPr="00232466">
        <w:rPr>
          <w:rFonts w:ascii="Cambria" w:eastAsia="Cambria" w:hAnsi="Cambria" w:cs="Cambria"/>
          <w:noProof/>
          <w:color w:val="auto"/>
          <w:spacing w:val="9"/>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__________________</w:t>
      </w:r>
      <w:r w:rsidRPr="00232466">
        <w:rPr>
          <w:rFonts w:ascii="Cambria" w:eastAsia="Cambria" w:hAnsi="Cambria" w:cs="Cambria"/>
          <w:noProof/>
          <w:color w:val="auto"/>
          <w:spacing w:val="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від</w:t>
      </w:r>
      <w:r w:rsidRPr="00232466">
        <w:rPr>
          <w:rFonts w:ascii="Cambria" w:eastAsia="Cambria" w:hAnsi="Cambria" w:cs="Cambria"/>
          <w:noProof/>
          <w:color w:val="auto"/>
          <w:spacing w:val="8"/>
          <w:w w:val="105"/>
          <w:bdr w:val="none" w:sz="0" w:space="0" w:color="auto"/>
          <w:lang w:val="uk-UA" w:eastAsia="en-US"/>
        </w:rPr>
        <w:t xml:space="preserve"> </w:t>
      </w:r>
      <w:r w:rsidRPr="00232466">
        <w:rPr>
          <w:rFonts w:ascii="Cambria" w:eastAsia="Cambria" w:hAnsi="Cambria" w:cs="Cambria"/>
          <w:noProof/>
          <w:color w:val="auto"/>
          <w:w w:val="105"/>
          <w:bdr w:val="none" w:sz="0" w:space="0" w:color="auto"/>
          <w:lang w:val="uk-UA" w:eastAsia="en-US"/>
        </w:rPr>
        <w:t>________________ року</w:t>
      </w:r>
    </w:p>
    <w:p w14:paraId="30E29301"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noProof/>
          <w:color w:val="auto"/>
          <w:bdr w:val="none" w:sz="0" w:space="0" w:color="auto"/>
          <w:lang w:val="uk-UA" w:eastAsia="en-US"/>
        </w:rPr>
      </w:pPr>
    </w:p>
    <w:p w14:paraId="7F2E56DD"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82" w:after="0" w:line="240" w:lineRule="auto"/>
        <w:ind w:left="1813" w:right="1823"/>
        <w:jc w:val="center"/>
        <w:outlineLvl w:val="0"/>
        <w:rPr>
          <w:rFonts w:ascii="Cambria" w:eastAsia="Cambria" w:hAnsi="Cambria" w:cs="Cambria"/>
          <w:b/>
          <w:bCs/>
          <w:noProof/>
          <w:color w:val="auto"/>
          <w:bdr w:val="none" w:sz="0" w:space="0" w:color="auto"/>
          <w:lang w:val="uk-UA" w:eastAsia="en-US"/>
        </w:rPr>
      </w:pPr>
      <w:r w:rsidRPr="00232466">
        <w:rPr>
          <w:rFonts w:ascii="Cambria" w:eastAsia="Cambria" w:hAnsi="Cambria" w:cs="Cambria"/>
          <w:b/>
          <w:bCs/>
          <w:noProof/>
          <w:color w:val="auto"/>
          <w:w w:val="115"/>
          <w:bdr w:val="none" w:sz="0" w:space="0" w:color="auto"/>
          <w:lang w:val="uk-UA" w:eastAsia="en-US"/>
        </w:rPr>
        <w:t>Перелік</w:t>
      </w:r>
      <w:r w:rsidRPr="00232466">
        <w:rPr>
          <w:rFonts w:ascii="Cambria" w:eastAsia="Cambria" w:hAnsi="Cambria" w:cs="Cambria"/>
          <w:b/>
          <w:bCs/>
          <w:noProof/>
          <w:color w:val="auto"/>
          <w:spacing w:val="-6"/>
          <w:w w:val="115"/>
          <w:bdr w:val="none" w:sz="0" w:space="0" w:color="auto"/>
          <w:lang w:val="uk-UA" w:eastAsia="en-US"/>
        </w:rPr>
        <w:t xml:space="preserve"> </w:t>
      </w:r>
      <w:r w:rsidRPr="00232466">
        <w:rPr>
          <w:rFonts w:ascii="Cambria" w:eastAsia="Cambria" w:hAnsi="Cambria" w:cs="Cambria"/>
          <w:b/>
          <w:bCs/>
          <w:noProof/>
          <w:color w:val="auto"/>
          <w:w w:val="115"/>
          <w:bdr w:val="none" w:sz="0" w:space="0" w:color="auto"/>
          <w:lang w:val="uk-UA" w:eastAsia="en-US"/>
        </w:rPr>
        <w:t>об’єктів</w:t>
      </w:r>
      <w:r w:rsidRPr="00232466">
        <w:rPr>
          <w:rFonts w:ascii="Cambria" w:eastAsia="Cambria" w:hAnsi="Cambria" w:cs="Cambria"/>
          <w:b/>
          <w:bCs/>
          <w:noProof/>
          <w:color w:val="auto"/>
          <w:spacing w:val="-6"/>
          <w:w w:val="115"/>
          <w:bdr w:val="none" w:sz="0" w:space="0" w:color="auto"/>
          <w:lang w:val="uk-UA" w:eastAsia="en-US"/>
        </w:rPr>
        <w:t xml:space="preserve"> </w:t>
      </w:r>
      <w:r w:rsidRPr="00232466">
        <w:rPr>
          <w:rFonts w:ascii="Cambria" w:eastAsia="Cambria" w:hAnsi="Cambria" w:cs="Cambria"/>
          <w:b/>
          <w:bCs/>
          <w:noProof/>
          <w:color w:val="auto"/>
          <w:w w:val="115"/>
          <w:bdr w:val="none" w:sz="0" w:space="0" w:color="auto"/>
          <w:lang w:val="uk-UA" w:eastAsia="en-US"/>
        </w:rPr>
        <w:t>Споживача</w:t>
      </w:r>
    </w:p>
    <w:p w14:paraId="2FC763C2"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b/>
          <w:noProof/>
          <w:color w:val="auto"/>
          <w:bdr w:val="none" w:sz="0" w:space="0" w:color="auto"/>
          <w:lang w:val="uk-UA" w:eastAsia="en-US"/>
        </w:rPr>
      </w:pPr>
    </w:p>
    <w:p w14:paraId="0F4ACC8A"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after="1" w:line="240" w:lineRule="auto"/>
        <w:rPr>
          <w:rFonts w:ascii="Cambria" w:eastAsia="Cambria" w:hAnsi="Cambria" w:cs="Cambria"/>
          <w:b/>
          <w:noProof/>
          <w:color w:val="auto"/>
          <w:bdr w:val="none" w:sz="0" w:space="0" w:color="auto"/>
          <w:lang w:val="uk-UA" w:eastAsia="en-US"/>
        </w:rPr>
      </w:pPr>
    </w:p>
    <w:tbl>
      <w:tblPr>
        <w:tblStyle w:val="TableNormal1"/>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6000"/>
        <w:gridCol w:w="3450"/>
      </w:tblGrid>
      <w:tr w:rsidR="00384620" w:rsidRPr="00232466" w14:paraId="361D796E" w14:textId="77777777" w:rsidTr="0063744C">
        <w:trPr>
          <w:trHeight w:val="1110"/>
        </w:trPr>
        <w:tc>
          <w:tcPr>
            <w:tcW w:w="600" w:type="dxa"/>
          </w:tcPr>
          <w:p w14:paraId="4395936A" w14:textId="77777777" w:rsidR="00384620" w:rsidRPr="00232466" w:rsidRDefault="00384620" w:rsidP="0063744C">
            <w:pPr>
              <w:spacing w:after="0" w:line="240" w:lineRule="auto"/>
              <w:rPr>
                <w:rFonts w:ascii="Cambria" w:eastAsia="Cambria" w:hAnsi="Cambria" w:cs="Cambria"/>
                <w:b/>
                <w:noProof/>
                <w:color w:val="auto"/>
                <w:lang w:val="uk-UA"/>
              </w:rPr>
            </w:pPr>
          </w:p>
          <w:p w14:paraId="5C4515B5" w14:textId="77777777" w:rsidR="00384620" w:rsidRPr="00232466" w:rsidRDefault="00384620" w:rsidP="0063744C">
            <w:pPr>
              <w:spacing w:after="0" w:line="240" w:lineRule="auto"/>
              <w:rPr>
                <w:rFonts w:ascii="Cambria" w:eastAsia="Cambria" w:hAnsi="Cambria" w:cs="Cambria"/>
                <w:b/>
                <w:noProof/>
                <w:color w:val="auto"/>
                <w:lang w:val="uk-UA"/>
              </w:rPr>
            </w:pPr>
          </w:p>
          <w:p w14:paraId="615EB68A" w14:textId="77777777" w:rsidR="00384620" w:rsidRPr="00232466" w:rsidRDefault="00384620" w:rsidP="0063744C">
            <w:pPr>
              <w:spacing w:after="0" w:line="240" w:lineRule="auto"/>
              <w:ind w:left="43" w:right="28"/>
              <w:jc w:val="center"/>
              <w:rPr>
                <w:rFonts w:ascii="Cambria" w:eastAsia="Cambria" w:hAnsi="Cambria" w:cs="Cambria"/>
                <w:noProof/>
                <w:color w:val="auto"/>
                <w:lang w:val="uk-UA"/>
              </w:rPr>
            </w:pPr>
            <w:r w:rsidRPr="00232466">
              <w:rPr>
                <w:rFonts w:ascii="Cambria" w:eastAsia="Cambria" w:hAnsi="Cambria" w:cs="Cambria"/>
                <w:noProof/>
                <w:color w:val="auto"/>
                <w:w w:val="95"/>
                <w:lang w:val="uk-UA"/>
              </w:rPr>
              <w:t>№</w:t>
            </w:r>
            <w:r w:rsidRPr="00232466">
              <w:rPr>
                <w:rFonts w:ascii="Cambria" w:eastAsia="Cambria" w:hAnsi="Cambria" w:cs="Cambria"/>
                <w:noProof/>
                <w:color w:val="auto"/>
                <w:spacing w:val="-2"/>
                <w:w w:val="95"/>
                <w:lang w:val="uk-UA"/>
              </w:rPr>
              <w:t xml:space="preserve"> </w:t>
            </w:r>
            <w:r w:rsidRPr="00232466">
              <w:rPr>
                <w:rFonts w:ascii="Cambria" w:eastAsia="Cambria" w:hAnsi="Cambria" w:cs="Cambria"/>
                <w:noProof/>
                <w:color w:val="auto"/>
                <w:w w:val="95"/>
                <w:lang w:val="uk-UA"/>
              </w:rPr>
              <w:t>з/п</w:t>
            </w:r>
          </w:p>
        </w:tc>
        <w:tc>
          <w:tcPr>
            <w:tcW w:w="6000" w:type="dxa"/>
          </w:tcPr>
          <w:p w14:paraId="098DBAA8" w14:textId="77777777" w:rsidR="00384620" w:rsidRPr="00232466" w:rsidRDefault="00384620" w:rsidP="0063744C">
            <w:pPr>
              <w:spacing w:before="26" w:after="0" w:line="240" w:lineRule="auto"/>
              <w:ind w:left="144" w:right="122" w:hanging="4"/>
              <w:jc w:val="center"/>
              <w:rPr>
                <w:rFonts w:ascii="Cambria" w:eastAsia="Cambria" w:hAnsi="Cambria" w:cs="Cambria"/>
                <w:noProof/>
                <w:color w:val="auto"/>
                <w:lang w:val="uk-UA"/>
              </w:rPr>
            </w:pPr>
            <w:r w:rsidRPr="00232466">
              <w:rPr>
                <w:rFonts w:ascii="Cambria" w:eastAsia="Cambria" w:hAnsi="Cambria" w:cs="Cambria"/>
                <w:noProof/>
                <w:color w:val="auto"/>
                <w:w w:val="105"/>
                <w:lang w:val="uk-UA"/>
              </w:rPr>
              <w:t>Тип</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та</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адреса</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об'єкта,</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номер</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запису</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про</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право</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власності</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та</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реєстраційний</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номер</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об'єкта</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нерухомого</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майна</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в</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Державному</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реєстрі</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речових</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прав</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на</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нерухоме</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майно</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або</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назва,</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номер</w:t>
            </w:r>
            <w:r w:rsidRPr="00232466">
              <w:rPr>
                <w:rFonts w:ascii="Cambria" w:eastAsia="Cambria" w:hAnsi="Cambria" w:cs="Cambria"/>
                <w:noProof/>
                <w:color w:val="auto"/>
                <w:spacing w:val="7"/>
                <w:w w:val="105"/>
                <w:lang w:val="uk-UA"/>
              </w:rPr>
              <w:t xml:space="preserve"> </w:t>
            </w:r>
            <w:r w:rsidRPr="00232466">
              <w:rPr>
                <w:rFonts w:ascii="Cambria" w:eastAsia="Cambria" w:hAnsi="Cambria" w:cs="Cambria"/>
                <w:noProof/>
                <w:color w:val="auto"/>
                <w:w w:val="105"/>
                <w:lang w:val="uk-UA"/>
              </w:rPr>
              <w:t>та</w:t>
            </w:r>
            <w:r w:rsidRPr="00232466">
              <w:rPr>
                <w:rFonts w:ascii="Cambria" w:eastAsia="Cambria" w:hAnsi="Cambria" w:cs="Cambria"/>
                <w:noProof/>
                <w:color w:val="auto"/>
                <w:spacing w:val="8"/>
                <w:w w:val="105"/>
                <w:lang w:val="uk-UA"/>
              </w:rPr>
              <w:t xml:space="preserve"> </w:t>
            </w:r>
            <w:r w:rsidRPr="00232466">
              <w:rPr>
                <w:rFonts w:ascii="Cambria" w:eastAsia="Cambria" w:hAnsi="Cambria" w:cs="Cambria"/>
                <w:noProof/>
                <w:color w:val="auto"/>
                <w:w w:val="105"/>
                <w:lang w:val="uk-UA"/>
              </w:rPr>
              <w:t>дата</w:t>
            </w:r>
            <w:r w:rsidRPr="00232466">
              <w:rPr>
                <w:rFonts w:ascii="Cambria" w:eastAsia="Cambria" w:hAnsi="Cambria" w:cs="Cambria"/>
                <w:noProof/>
                <w:color w:val="auto"/>
                <w:spacing w:val="-38"/>
                <w:w w:val="105"/>
                <w:lang w:val="uk-UA"/>
              </w:rPr>
              <w:t xml:space="preserve"> </w:t>
            </w:r>
            <w:r w:rsidRPr="00232466">
              <w:rPr>
                <w:rFonts w:ascii="Cambria" w:eastAsia="Cambria" w:hAnsi="Cambria" w:cs="Cambria"/>
                <w:noProof/>
                <w:color w:val="auto"/>
                <w:w w:val="105"/>
                <w:lang w:val="uk-UA"/>
              </w:rPr>
              <w:t>видачі</w:t>
            </w:r>
            <w:r w:rsidRPr="00232466">
              <w:rPr>
                <w:rFonts w:ascii="Cambria" w:eastAsia="Cambria" w:hAnsi="Cambria" w:cs="Cambria"/>
                <w:noProof/>
                <w:color w:val="auto"/>
                <w:spacing w:val="5"/>
                <w:w w:val="105"/>
                <w:lang w:val="uk-UA"/>
              </w:rPr>
              <w:t xml:space="preserve"> </w:t>
            </w:r>
            <w:r w:rsidRPr="00232466">
              <w:rPr>
                <w:rFonts w:ascii="Cambria" w:eastAsia="Cambria" w:hAnsi="Cambria" w:cs="Cambria"/>
                <w:noProof/>
                <w:color w:val="auto"/>
                <w:w w:val="105"/>
                <w:lang w:val="uk-UA"/>
              </w:rPr>
              <w:t>(підписання)</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документа,</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який</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підтверджує</w:t>
            </w:r>
            <w:r w:rsidRPr="00232466">
              <w:rPr>
                <w:rFonts w:ascii="Cambria" w:eastAsia="Cambria" w:hAnsi="Cambria" w:cs="Cambria"/>
                <w:noProof/>
                <w:color w:val="auto"/>
                <w:spacing w:val="6"/>
                <w:w w:val="105"/>
                <w:lang w:val="uk-UA"/>
              </w:rPr>
              <w:t xml:space="preserve"> </w:t>
            </w:r>
            <w:r w:rsidRPr="00232466">
              <w:rPr>
                <w:rFonts w:ascii="Cambria" w:eastAsia="Cambria" w:hAnsi="Cambria" w:cs="Cambria"/>
                <w:noProof/>
                <w:color w:val="auto"/>
                <w:w w:val="105"/>
                <w:lang w:val="uk-UA"/>
              </w:rPr>
              <w:t>право</w:t>
            </w:r>
            <w:r w:rsidRPr="00232466">
              <w:rPr>
                <w:rFonts w:ascii="Cambria" w:eastAsia="Cambria" w:hAnsi="Cambria" w:cs="Cambria"/>
                <w:noProof/>
                <w:color w:val="auto"/>
                <w:spacing w:val="1"/>
                <w:w w:val="105"/>
                <w:lang w:val="uk-UA"/>
              </w:rPr>
              <w:t xml:space="preserve"> </w:t>
            </w:r>
            <w:r w:rsidRPr="00232466">
              <w:rPr>
                <w:rFonts w:ascii="Cambria" w:eastAsia="Cambria" w:hAnsi="Cambria" w:cs="Cambria"/>
                <w:noProof/>
                <w:color w:val="auto"/>
                <w:w w:val="105"/>
                <w:lang w:val="uk-UA"/>
              </w:rPr>
              <w:t>користування</w:t>
            </w:r>
            <w:r w:rsidRPr="00232466">
              <w:rPr>
                <w:rFonts w:ascii="Cambria" w:eastAsia="Cambria" w:hAnsi="Cambria" w:cs="Cambria"/>
                <w:noProof/>
                <w:color w:val="auto"/>
                <w:spacing w:val="9"/>
                <w:w w:val="105"/>
                <w:lang w:val="uk-UA"/>
              </w:rPr>
              <w:t xml:space="preserve"> </w:t>
            </w:r>
            <w:r w:rsidRPr="00232466">
              <w:rPr>
                <w:rFonts w:ascii="Cambria" w:eastAsia="Cambria" w:hAnsi="Cambria" w:cs="Cambria"/>
                <w:noProof/>
                <w:color w:val="auto"/>
                <w:w w:val="105"/>
                <w:lang w:val="uk-UA"/>
              </w:rPr>
              <w:t>об'єктом</w:t>
            </w:r>
          </w:p>
        </w:tc>
        <w:tc>
          <w:tcPr>
            <w:tcW w:w="3450" w:type="dxa"/>
          </w:tcPr>
          <w:p w14:paraId="1D3E6F70" w14:textId="77777777" w:rsidR="00384620" w:rsidRPr="00232466" w:rsidRDefault="00384620" w:rsidP="0063744C">
            <w:pPr>
              <w:spacing w:before="1" w:after="0" w:line="240" w:lineRule="auto"/>
              <w:rPr>
                <w:rFonts w:ascii="Cambria" w:eastAsia="Cambria" w:hAnsi="Cambria" w:cs="Cambria"/>
                <w:b/>
                <w:noProof/>
                <w:color w:val="auto"/>
                <w:lang w:val="uk-UA"/>
              </w:rPr>
            </w:pPr>
          </w:p>
          <w:p w14:paraId="7F45DC32" w14:textId="77777777" w:rsidR="00384620" w:rsidRPr="00232466" w:rsidRDefault="00384620" w:rsidP="0063744C">
            <w:pPr>
              <w:spacing w:after="0" w:line="240" w:lineRule="auto"/>
              <w:ind w:left="1129" w:right="539" w:hanging="559"/>
              <w:rPr>
                <w:rFonts w:ascii="Cambria" w:eastAsia="Cambria" w:hAnsi="Cambria" w:cs="Cambria"/>
                <w:noProof/>
                <w:color w:val="auto"/>
                <w:lang w:val="uk-UA"/>
              </w:rPr>
            </w:pPr>
            <w:r w:rsidRPr="00232466">
              <w:rPr>
                <w:rFonts w:ascii="Cambria" w:eastAsia="Cambria" w:hAnsi="Cambria" w:cs="Cambria"/>
                <w:noProof/>
                <w:color w:val="auto"/>
                <w:w w:val="105"/>
                <w:lang w:val="uk-UA"/>
              </w:rPr>
              <w:t>ЕІС-код об'єкта (площадки</w:t>
            </w:r>
            <w:r w:rsidRPr="00232466">
              <w:rPr>
                <w:rFonts w:ascii="Cambria" w:eastAsia="Cambria" w:hAnsi="Cambria" w:cs="Cambria"/>
                <w:noProof/>
                <w:color w:val="auto"/>
                <w:spacing w:val="-39"/>
                <w:w w:val="105"/>
                <w:lang w:val="uk-UA"/>
              </w:rPr>
              <w:t xml:space="preserve"> </w:t>
            </w:r>
            <w:r w:rsidRPr="00232466">
              <w:rPr>
                <w:rFonts w:ascii="Cambria" w:eastAsia="Cambria" w:hAnsi="Cambria" w:cs="Cambria"/>
                <w:noProof/>
                <w:color w:val="auto"/>
                <w:w w:val="105"/>
                <w:lang w:val="uk-UA"/>
              </w:rPr>
              <w:t>вимірювання)</w:t>
            </w:r>
          </w:p>
        </w:tc>
      </w:tr>
      <w:tr w:rsidR="00384620" w:rsidRPr="00232466" w14:paraId="232D109C" w14:textId="77777777" w:rsidTr="0063744C">
        <w:trPr>
          <w:trHeight w:val="510"/>
        </w:trPr>
        <w:tc>
          <w:tcPr>
            <w:tcW w:w="600" w:type="dxa"/>
          </w:tcPr>
          <w:p w14:paraId="23C82FD4" w14:textId="77777777" w:rsidR="00384620" w:rsidRPr="00232466" w:rsidRDefault="00384620" w:rsidP="0063744C">
            <w:pPr>
              <w:spacing w:before="146" w:after="0" w:line="240" w:lineRule="auto"/>
              <w:ind w:left="15"/>
              <w:jc w:val="center"/>
              <w:rPr>
                <w:rFonts w:ascii="Cambria" w:eastAsia="Cambria" w:hAnsi="Cambria" w:cs="Cambria"/>
                <w:noProof/>
                <w:color w:val="auto"/>
                <w:lang w:val="uk-UA"/>
              </w:rPr>
            </w:pPr>
            <w:r w:rsidRPr="00232466">
              <w:rPr>
                <w:rFonts w:ascii="Cambria" w:eastAsia="Cambria" w:hAnsi="Cambria" w:cs="Cambria"/>
                <w:noProof/>
                <w:color w:val="auto"/>
                <w:w w:val="103"/>
                <w:lang w:val="uk-UA"/>
              </w:rPr>
              <w:t>1</w:t>
            </w:r>
          </w:p>
        </w:tc>
        <w:tc>
          <w:tcPr>
            <w:tcW w:w="6000" w:type="dxa"/>
          </w:tcPr>
          <w:p w14:paraId="51DF9AB3" w14:textId="77777777" w:rsidR="00384620" w:rsidRPr="00232466" w:rsidRDefault="00384620" w:rsidP="0063744C">
            <w:pPr>
              <w:spacing w:before="146" w:after="0" w:line="240" w:lineRule="auto"/>
              <w:ind w:left="1357" w:right="1341"/>
              <w:jc w:val="center"/>
              <w:rPr>
                <w:rFonts w:ascii="Cambria" w:eastAsia="Cambria" w:hAnsi="Cambria" w:cs="Cambria"/>
                <w:noProof/>
                <w:color w:val="auto"/>
                <w:lang w:val="uk-UA"/>
              </w:rPr>
            </w:pPr>
          </w:p>
        </w:tc>
        <w:tc>
          <w:tcPr>
            <w:tcW w:w="3450" w:type="dxa"/>
          </w:tcPr>
          <w:p w14:paraId="0A3EB832" w14:textId="77777777" w:rsidR="00384620" w:rsidRPr="00232466" w:rsidRDefault="00384620" w:rsidP="0063744C">
            <w:pPr>
              <w:spacing w:before="146" w:after="0" w:line="240" w:lineRule="auto"/>
              <w:ind w:left="868" w:right="854"/>
              <w:jc w:val="center"/>
              <w:rPr>
                <w:rFonts w:ascii="Cambria" w:eastAsia="Cambria" w:hAnsi="Cambria" w:cs="Cambria"/>
                <w:noProof/>
                <w:color w:val="auto"/>
                <w:lang w:val="uk-UA"/>
              </w:rPr>
            </w:pPr>
          </w:p>
        </w:tc>
      </w:tr>
      <w:tr w:rsidR="00384620" w:rsidRPr="00232466" w14:paraId="45E866E8" w14:textId="77777777" w:rsidTr="0063744C">
        <w:trPr>
          <w:trHeight w:val="510"/>
        </w:trPr>
        <w:tc>
          <w:tcPr>
            <w:tcW w:w="600" w:type="dxa"/>
          </w:tcPr>
          <w:p w14:paraId="12E2FE3A" w14:textId="77777777" w:rsidR="00384620" w:rsidRPr="00232466" w:rsidRDefault="00384620" w:rsidP="0063744C">
            <w:pPr>
              <w:spacing w:before="146" w:after="0" w:line="240" w:lineRule="auto"/>
              <w:ind w:left="15"/>
              <w:jc w:val="center"/>
              <w:rPr>
                <w:rFonts w:ascii="Cambria" w:eastAsia="Cambria" w:hAnsi="Cambria" w:cs="Cambria"/>
                <w:noProof/>
                <w:color w:val="auto"/>
                <w:lang w:val="uk-UA"/>
              </w:rPr>
            </w:pPr>
            <w:r w:rsidRPr="00232466">
              <w:rPr>
                <w:rFonts w:ascii="Cambria" w:eastAsia="Cambria" w:hAnsi="Cambria" w:cs="Cambria"/>
                <w:noProof/>
                <w:color w:val="auto"/>
                <w:w w:val="103"/>
                <w:lang w:val="uk-UA"/>
              </w:rPr>
              <w:t>2</w:t>
            </w:r>
          </w:p>
        </w:tc>
        <w:tc>
          <w:tcPr>
            <w:tcW w:w="6000" w:type="dxa"/>
          </w:tcPr>
          <w:p w14:paraId="293FAA79" w14:textId="77777777" w:rsidR="00384620" w:rsidRPr="00232466" w:rsidRDefault="00384620" w:rsidP="0063744C">
            <w:pPr>
              <w:spacing w:before="146" w:after="0" w:line="240" w:lineRule="auto"/>
              <w:ind w:left="1357" w:right="1341"/>
              <w:jc w:val="center"/>
              <w:rPr>
                <w:rFonts w:ascii="Cambria" w:eastAsia="Cambria" w:hAnsi="Cambria" w:cs="Cambria"/>
                <w:noProof/>
                <w:color w:val="auto"/>
                <w:lang w:val="uk-UA"/>
              </w:rPr>
            </w:pPr>
          </w:p>
        </w:tc>
        <w:tc>
          <w:tcPr>
            <w:tcW w:w="3450" w:type="dxa"/>
          </w:tcPr>
          <w:p w14:paraId="0A7BAEAA" w14:textId="77777777" w:rsidR="00384620" w:rsidRPr="00232466" w:rsidRDefault="00384620" w:rsidP="0063744C">
            <w:pPr>
              <w:spacing w:before="146" w:after="0" w:line="240" w:lineRule="auto"/>
              <w:ind w:left="868" w:right="854"/>
              <w:jc w:val="center"/>
              <w:rPr>
                <w:rFonts w:ascii="Cambria" w:eastAsia="Cambria" w:hAnsi="Cambria" w:cs="Cambria"/>
                <w:noProof/>
                <w:color w:val="auto"/>
                <w:lang w:val="uk-UA"/>
              </w:rPr>
            </w:pPr>
          </w:p>
        </w:tc>
      </w:tr>
    </w:tbl>
    <w:p w14:paraId="7FC0A021"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b/>
          <w:noProof/>
          <w:color w:val="auto"/>
          <w:bdr w:val="none" w:sz="0" w:space="0" w:color="auto"/>
          <w:lang w:val="uk-UA" w:eastAsia="en-US"/>
        </w:rPr>
      </w:pPr>
    </w:p>
    <w:p w14:paraId="1BCC07A1"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b/>
          <w:noProof/>
          <w:color w:val="auto"/>
          <w:bdr w:val="none" w:sz="0" w:space="0" w:color="auto"/>
          <w:lang w:val="uk-UA" w:eastAsia="en-US"/>
        </w:rPr>
      </w:pPr>
    </w:p>
    <w:p w14:paraId="7D4D65DB"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Cambria" w:eastAsia="Cambria" w:hAnsi="Cambria" w:cs="Cambria"/>
          <w:b/>
          <w:noProof/>
          <w:color w:val="auto"/>
          <w:bdr w:val="none" w:sz="0" w:space="0" w:color="auto"/>
          <w:lang w:val="uk-UA" w:eastAsia="en-US"/>
        </w:rPr>
      </w:pPr>
    </w:p>
    <w:p w14:paraId="1D496F82"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after="0" w:line="240" w:lineRule="auto"/>
        <w:rPr>
          <w:rFonts w:ascii="Cambria" w:eastAsia="Cambria" w:hAnsi="Cambria" w:cs="Cambria"/>
          <w:b/>
          <w:noProof/>
          <w:color w:val="auto"/>
          <w:bdr w:val="none" w:sz="0" w:space="0" w:color="auto"/>
          <w:lang w:val="uk-UA" w:eastAsia="en-US"/>
        </w:rPr>
      </w:pPr>
    </w:p>
    <w:p w14:paraId="254785E6"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403"/>
          <w:tab w:val="left" w:pos="7804"/>
        </w:tabs>
        <w:autoSpaceDE w:val="0"/>
        <w:autoSpaceDN w:val="0"/>
        <w:spacing w:after="0" w:line="20" w:lineRule="exact"/>
        <w:ind w:left="1001"/>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bdr w:val="none" w:sz="0" w:space="0" w:color="auto"/>
          <w:lang w:val="uk-UA" w:eastAsia="uk-UA"/>
        </w:rPr>
        <mc:AlternateContent>
          <mc:Choice Requires="wpg">
            <w:drawing>
              <wp:inline distT="0" distB="0" distL="0" distR="0" wp14:anchorId="2841DB59" wp14:editId="01889AC3">
                <wp:extent cx="1028700" cy="3810"/>
                <wp:effectExtent l="6985" t="10795" r="12065" b="4445"/>
                <wp:docPr id="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32" name="Line 7"/>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6109FB89" id="Group 6"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">
                <v:line id="Line 7"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" strokeweight=".1034mm"/>
                <w10:anchorlock/>
              </v:group>
            </w:pict>
          </mc:Fallback>
        </mc:AlternateContent>
      </w:r>
      <w:r w:rsidRPr="00232466">
        <w:rPr>
          <w:rFonts w:ascii="Cambria" w:eastAsia="Cambria" w:hAnsi="Cambria" w:cs="Cambria"/>
          <w:noProof/>
          <w:color w:val="auto"/>
          <w:bdr w:val="none" w:sz="0" w:space="0" w:color="auto"/>
          <w:lang w:val="uk-UA" w:eastAsia="en-US"/>
        </w:rPr>
        <w:tab/>
      </w:r>
      <w:r w:rsidRPr="00232466">
        <w:rPr>
          <w:rFonts w:ascii="Cambria" w:eastAsia="Cambria" w:hAnsi="Cambria" w:cs="Cambria"/>
          <w:noProof/>
          <w:color w:val="auto"/>
          <w:bdr w:val="none" w:sz="0" w:space="0" w:color="auto"/>
          <w:lang w:val="uk-UA" w:eastAsia="uk-UA"/>
        </w:rPr>
        <mc:AlternateContent>
          <mc:Choice Requires="wpg">
            <w:drawing>
              <wp:inline distT="0" distB="0" distL="0" distR="0" wp14:anchorId="70A5CB82" wp14:editId="237D1B90">
                <wp:extent cx="1028700" cy="3810"/>
                <wp:effectExtent l="5080" t="10795" r="13970" b="4445"/>
                <wp:docPr id="3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34" name="Line 5"/>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03901AA8" id="Group 4"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">
                <v:line id="Line 5"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" strokeweight=".1034mm"/>
                <w10:anchorlock/>
              </v:group>
            </w:pict>
          </mc:Fallback>
        </mc:AlternateContent>
      </w:r>
      <w:r w:rsidRPr="00232466">
        <w:rPr>
          <w:rFonts w:ascii="Cambria" w:eastAsia="Cambria" w:hAnsi="Cambria" w:cs="Cambria"/>
          <w:noProof/>
          <w:color w:val="auto"/>
          <w:bdr w:val="none" w:sz="0" w:space="0" w:color="auto"/>
          <w:lang w:val="uk-UA" w:eastAsia="en-US"/>
        </w:rPr>
        <w:tab/>
      </w:r>
      <w:r w:rsidRPr="00232466">
        <w:rPr>
          <w:rFonts w:ascii="Cambria" w:eastAsia="Cambria" w:hAnsi="Cambria" w:cs="Cambria"/>
          <w:noProof/>
          <w:color w:val="auto"/>
          <w:bdr w:val="none" w:sz="0" w:space="0" w:color="auto"/>
          <w:lang w:val="uk-UA" w:eastAsia="uk-UA"/>
        </w:rPr>
        <mc:AlternateContent>
          <mc:Choice Requires="wpg">
            <w:drawing>
              <wp:inline distT="0" distB="0" distL="0" distR="0" wp14:anchorId="11972088" wp14:editId="6DC7C43D">
                <wp:extent cx="1028700" cy="3810"/>
                <wp:effectExtent l="12065" t="10795" r="6985" b="4445"/>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810"/>
                          <a:chOff x="0" y="0"/>
                          <a:chExt cx="1620" cy="6"/>
                        </a:xfrm>
                      </wpg:grpSpPr>
                      <wps:wsp>
                        <wps:cNvPr id="36" name="Line 3"/>
                        <wps:cNvCnPr>
                          <a:cxnSpLocks noChangeShapeType="1"/>
                        </wps:cNvCnPr>
                        <wps:spPr bwMode="auto">
                          <a:xfrm>
                            <a:off x="0" y="3"/>
                            <a:ext cx="1620" cy="0"/>
                          </a:xfrm>
                          <a:prstGeom prst="line">
                            <a:avLst/>
                          </a:prstGeom>
                          <a:noFill/>
                          <a:ln w="37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57FA7EF1" id="Group 2" o:spid="_x0000_s1026" style="width:81pt;height:.3pt;mso-position-horizontal-relative:char;mso-position-vertical-relative:line" coordsize="1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">
                <v:line id="Line 3" o:spid="_x0000_s1027" style="position:absolute;visibility:visible;mso-wrap-style:square" from="0,3" to="16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" strokeweight=".1034mm"/>
                <w10:anchorlock/>
              </v:group>
            </w:pict>
          </mc:Fallback>
        </mc:AlternateContent>
      </w:r>
    </w:p>
    <w:p w14:paraId="43E8A0D2"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0" w:lineRule="exact"/>
        <w:rPr>
          <w:rFonts w:ascii="Cambria" w:eastAsia="Cambria" w:hAnsi="Cambria" w:cs="Cambria"/>
          <w:noProof/>
          <w:color w:val="auto"/>
          <w:bdr w:val="none" w:sz="0" w:space="0" w:color="auto"/>
          <w:lang w:val="uk-UA" w:eastAsia="en-US"/>
        </w:rPr>
        <w:sectPr w:rsidR="00384620" w:rsidRPr="00232466" w:rsidSect="00384620">
          <w:type w:val="continuous"/>
          <w:pgSz w:w="11910" w:h="16840"/>
          <w:pgMar w:top="980" w:right="440" w:bottom="280" w:left="1020" w:header="720" w:footer="720" w:gutter="0"/>
          <w:cols w:space="720"/>
        </w:sectPr>
      </w:pPr>
    </w:p>
    <w:p w14:paraId="4E6E7114"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right="38"/>
        <w:jc w:val="right"/>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bdr w:val="none" w:sz="0" w:space="0" w:color="auto"/>
          <w:lang w:val="uk-UA" w:eastAsia="en-US"/>
        </w:rPr>
        <w:t>(дата)</w:t>
      </w:r>
    </w:p>
    <w:p w14:paraId="7DF4EF78"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64" w:lineRule="exact"/>
        <w:ind w:left="1602"/>
        <w:rPr>
          <w:rFonts w:ascii="Cambria" w:eastAsia="Cambria" w:hAnsi="Cambria" w:cs="Cambria"/>
          <w:noProof/>
          <w:color w:val="auto"/>
          <w:bdr w:val="none" w:sz="0" w:space="0" w:color="auto"/>
          <w:lang w:val="uk-UA" w:eastAsia="en-US"/>
        </w:rPr>
      </w:pPr>
      <w:r w:rsidRPr="00232466">
        <w:rPr>
          <w:rFonts w:ascii="Cambria" w:eastAsia="Cambria" w:hAnsi="Cambria" w:cs="Cambria"/>
          <w:noProof/>
          <w:color w:val="auto"/>
          <w:bdr w:val="none" w:sz="0" w:space="0" w:color="auto"/>
          <w:lang w:val="uk-UA" w:eastAsia="en-US"/>
        </w:rPr>
        <w:br w:type="column"/>
      </w:r>
      <w:r w:rsidRPr="00232466">
        <w:rPr>
          <w:rFonts w:ascii="Cambria" w:eastAsia="Cambria" w:hAnsi="Cambria" w:cs="Cambria"/>
          <w:noProof/>
          <w:color w:val="auto"/>
          <w:bdr w:val="none" w:sz="0" w:space="0" w:color="auto"/>
          <w:lang w:val="uk-UA" w:eastAsia="en-US"/>
        </w:rPr>
        <w:t>(особистий</w:t>
      </w:r>
      <w:r w:rsidRPr="00232466">
        <w:rPr>
          <w:rFonts w:ascii="Cambria" w:eastAsia="Cambria" w:hAnsi="Cambria" w:cs="Cambria"/>
          <w:noProof/>
          <w:color w:val="auto"/>
          <w:spacing w:val="36"/>
          <w:bdr w:val="none" w:sz="0" w:space="0" w:color="auto"/>
          <w:lang w:val="uk-UA" w:eastAsia="en-US"/>
        </w:rPr>
        <w:t xml:space="preserve"> </w:t>
      </w:r>
      <w:r w:rsidRPr="00232466">
        <w:rPr>
          <w:rFonts w:ascii="Cambria" w:eastAsia="Cambria" w:hAnsi="Cambria" w:cs="Cambria"/>
          <w:noProof/>
          <w:color w:val="auto"/>
          <w:bdr w:val="none" w:sz="0" w:space="0" w:color="auto"/>
          <w:lang w:val="uk-UA" w:eastAsia="en-US"/>
        </w:rPr>
        <w:t>підпис)</w:t>
      </w:r>
    </w:p>
    <w:p w14:paraId="3893BB51"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after="0" w:line="240" w:lineRule="auto"/>
        <w:ind w:left="1463"/>
        <w:rPr>
          <w:rFonts w:ascii="Cambria" w:eastAsia="Cambria" w:hAnsi="Cambria" w:cs="Cambria"/>
          <w:noProof/>
          <w:color w:val="auto"/>
          <w:w w:val="125"/>
          <w:bdr w:val="none" w:sz="0" w:space="0" w:color="auto"/>
          <w:lang w:val="uk-UA" w:eastAsia="en-US"/>
        </w:rPr>
      </w:pPr>
      <w:r w:rsidRPr="00232466">
        <w:rPr>
          <w:rFonts w:ascii="Cambria" w:eastAsia="Cambria" w:hAnsi="Cambria" w:cs="Cambria"/>
          <w:noProof/>
          <w:color w:val="auto"/>
          <w:bdr w:val="none" w:sz="0" w:space="0" w:color="auto"/>
          <w:lang w:val="uk-UA" w:eastAsia="en-US"/>
        </w:rPr>
        <w:br w:type="column"/>
      </w:r>
      <w:r w:rsidRPr="00232466">
        <w:rPr>
          <w:rFonts w:ascii="Cambria" w:eastAsia="Cambria" w:hAnsi="Cambria" w:cs="Cambria"/>
          <w:noProof/>
          <w:color w:val="auto"/>
          <w:bdr w:val="none" w:sz="0" w:space="0" w:color="auto"/>
          <w:lang w:val="uk-UA" w:eastAsia="en-US"/>
        </w:rPr>
        <w:t xml:space="preserve">   </w:t>
      </w:r>
      <w:r w:rsidRPr="00232466">
        <w:rPr>
          <w:rFonts w:ascii="Cambria" w:eastAsia="Cambria" w:hAnsi="Cambria" w:cs="Cambria"/>
          <w:noProof/>
          <w:color w:val="auto"/>
          <w:w w:val="110"/>
          <w:bdr w:val="none" w:sz="0" w:space="0" w:color="auto"/>
          <w:lang w:val="uk-UA" w:eastAsia="en-US"/>
        </w:rPr>
        <w:t>(П.І.Б.</w:t>
      </w:r>
      <w:r w:rsidRPr="00232466">
        <w:rPr>
          <w:rFonts w:ascii="Cambria" w:eastAsia="Cambria" w:hAnsi="Cambria" w:cs="Cambria"/>
          <w:noProof/>
          <w:color w:val="auto"/>
          <w:spacing w:val="-7"/>
          <w:w w:val="110"/>
          <w:bdr w:val="none" w:sz="0" w:space="0" w:color="auto"/>
          <w:lang w:val="uk-UA" w:eastAsia="en-US"/>
        </w:rPr>
        <w:t xml:space="preserve"> </w:t>
      </w:r>
      <w:r w:rsidRPr="00232466">
        <w:rPr>
          <w:rFonts w:ascii="Cambria" w:eastAsia="Cambria" w:hAnsi="Cambria" w:cs="Cambria"/>
          <w:noProof/>
          <w:color w:val="auto"/>
          <w:w w:val="110"/>
          <w:bdr w:val="none" w:sz="0" w:space="0" w:color="auto"/>
          <w:lang w:val="uk-UA" w:eastAsia="en-US"/>
        </w:rPr>
        <w:t>Споживача)</w:t>
      </w:r>
      <w:r w:rsidRPr="00232466">
        <w:rPr>
          <w:rFonts w:ascii="Cambria" w:eastAsia="Cambria" w:hAnsi="Cambria" w:cs="Cambria"/>
          <w:noProof/>
          <w:color w:val="auto"/>
          <w:w w:val="125"/>
          <w:bdr w:val="none" w:sz="0" w:space="0" w:color="auto"/>
          <w:lang w:val="uk-UA" w:eastAsia="en-US"/>
        </w:rPr>
        <w:t xml:space="preserve"> </w:t>
      </w:r>
    </w:p>
    <w:p w14:paraId="0C48BC04" w14:textId="6C618EB3" w:rsidR="00881841" w:rsidRPr="00232466" w:rsidRDefault="00881841" w:rsidP="00881841">
      <w:pPr>
        <w:pStyle w:val="11"/>
        <w:rPr>
          <w:noProof/>
          <w:sz w:val="22"/>
          <w:szCs w:val="22"/>
        </w:rPr>
        <w:sectPr w:rsidR="00881841" w:rsidRPr="00232466">
          <w:type w:val="continuous"/>
          <w:pgSz w:w="11910" w:h="16840"/>
          <w:pgMar w:top="980" w:right="440" w:bottom="280" w:left="1020" w:header="720" w:footer="720" w:gutter="0"/>
          <w:cols w:num="3" w:space="720" w:equalWidth="0">
            <w:col w:w="2067" w:space="867"/>
            <w:col w:w="3003" w:space="398"/>
            <w:col w:w="4115"/>
          </w:cols>
        </w:sectPr>
      </w:pPr>
      <w:r w:rsidRPr="00232466">
        <w:rPr>
          <w:noProof/>
          <w:w w:val="125"/>
          <w:sz w:val="22"/>
          <w:szCs w:val="22"/>
        </w:rPr>
        <w:t>М.П.</w:t>
      </w:r>
    </w:p>
    <w:p w14:paraId="4482DBEA"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before="53" w:after="0" w:line="274" w:lineRule="exact"/>
        <w:ind w:left="6374"/>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lastRenderedPageBreak/>
        <w:t>Додаток № 2</w:t>
      </w:r>
    </w:p>
    <w:p w14:paraId="6B3B8B27"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6379"/>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до Договору про постачання електричної енергії споживачу</w:t>
      </w:r>
    </w:p>
    <w:p w14:paraId="66564DA1"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exact"/>
        <w:rPr>
          <w:rFonts w:ascii="Times New Roman" w:eastAsia="Calibri" w:hAnsi="Times New Roman" w:cs="Times New Roman"/>
          <w:noProof/>
          <w:color w:val="auto"/>
          <w:bdr w:val="none" w:sz="0" w:space="0" w:color="auto"/>
          <w:lang w:val="uk-UA"/>
        </w:rPr>
      </w:pPr>
    </w:p>
    <w:p w14:paraId="17ECFA13" w14:textId="19071272"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tabs>
          <w:tab w:val="left" w:pos="1695"/>
        </w:tabs>
        <w:spacing w:after="0" w:line="240" w:lineRule="auto"/>
        <w:jc w:val="center"/>
        <w:rPr>
          <w:rFonts w:ascii="Times New Roman" w:eastAsia="Calibri" w:hAnsi="Times New Roman" w:cs="Times New Roman"/>
          <w:b/>
          <w:bCs/>
          <w:noProof/>
          <w:color w:val="auto"/>
          <w:u w:val="single"/>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 xml:space="preserve">Комерційна пропозиція </w:t>
      </w:r>
      <w:r w:rsidRPr="00232466">
        <w:rPr>
          <w:rFonts w:ascii="Times New Roman" w:eastAsia="Calibri" w:hAnsi="Times New Roman" w:cs="Times New Roman"/>
          <w:b/>
          <w:bCs/>
          <w:noProof/>
          <w:color w:val="auto"/>
          <w:u w:val="single"/>
          <w:bdr w:val="none" w:sz="0" w:space="0" w:color="auto"/>
          <w:lang w:val="uk-UA" w:eastAsia="uk-UA"/>
        </w:rPr>
        <w:t>№   «КЛІЄНТ»</w:t>
      </w:r>
    </w:p>
    <w:p w14:paraId="7942638C"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tabs>
          <w:tab w:val="left" w:pos="1695"/>
        </w:tabs>
        <w:spacing w:after="0" w:line="240" w:lineRule="auto"/>
        <w:jc w:val="center"/>
        <w:rPr>
          <w:rFonts w:ascii="Times New Roman" w:eastAsia="Calibri" w:hAnsi="Times New Roman" w:cs="Times New Roman"/>
          <w:noProof/>
          <w:color w:val="auto"/>
          <w:bdr w:val="none" w:sz="0" w:space="0" w:color="auto"/>
          <w:lang w:val="uk-UA"/>
        </w:rPr>
      </w:pPr>
    </w:p>
    <w:tbl>
      <w:tblPr>
        <w:tblW w:w="10064" w:type="dxa"/>
        <w:tblInd w:w="-242" w:type="dxa"/>
        <w:tblLayout w:type="fixed"/>
        <w:tblCellMar>
          <w:left w:w="40" w:type="dxa"/>
          <w:right w:w="40" w:type="dxa"/>
        </w:tblCellMar>
        <w:tblLook w:val="0000" w:firstRow="0" w:lastRow="0" w:firstColumn="0" w:lastColumn="0" w:noHBand="0" w:noVBand="0"/>
      </w:tblPr>
      <w:tblGrid>
        <w:gridCol w:w="2434"/>
        <w:gridCol w:w="7630"/>
      </w:tblGrid>
      <w:tr w:rsidR="00384620" w:rsidRPr="00232466" w14:paraId="360BAE2E" w14:textId="77777777" w:rsidTr="0063744C">
        <w:tc>
          <w:tcPr>
            <w:tcW w:w="2366" w:type="dxa"/>
            <w:tcBorders>
              <w:top w:val="single" w:sz="6" w:space="0" w:color="auto"/>
              <w:left w:val="single" w:sz="6" w:space="0" w:color="auto"/>
              <w:bottom w:val="single" w:sz="6" w:space="0" w:color="auto"/>
              <w:right w:val="single" w:sz="6" w:space="0" w:color="auto"/>
            </w:tcBorders>
          </w:tcPr>
          <w:p w14:paraId="02F1D7FE"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center"/>
              <w:rPr>
                <w:rFonts w:ascii="Times New Roman" w:eastAsia="Calibri" w:hAnsi="Times New Roman" w:cs="Times New Roman"/>
                <w:b/>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14:paraId="12F7CE91"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tabs>
                <w:tab w:val="left" w:pos="466"/>
              </w:tabs>
              <w:spacing w:after="0" w:line="278" w:lineRule="exact"/>
              <w:jc w:val="both"/>
              <w:rPr>
                <w:rFonts w:ascii="Times New Roman" w:eastAsia="Calibri" w:hAnsi="Times New Roman" w:cs="Times New Roman"/>
                <w:noProof/>
                <w:color w:val="auto"/>
                <w:bdr w:val="none" w:sz="0" w:space="0" w:color="auto"/>
                <w:lang w:val="uk-UA"/>
              </w:rPr>
            </w:pPr>
            <w:r w:rsidRPr="00232466">
              <w:rPr>
                <w:rFonts w:ascii="Times New Roman" w:eastAsia="Calibri" w:hAnsi="Times New Roman" w:cs="Times New Roman"/>
                <w:noProof/>
                <w:color w:val="auto"/>
                <w:bdr w:val="none" w:sz="0" w:space="0" w:color="auto"/>
                <w:lang w:val="uk-UA"/>
              </w:rPr>
              <w:t>-</w:t>
            </w:r>
            <w:r w:rsidRPr="00232466">
              <w:rPr>
                <w:rFonts w:ascii="Times New Roman" w:eastAsia="Calibri" w:hAnsi="Times New Roman" w:cs="Times New Roman"/>
                <w:noProof/>
                <w:color w:val="auto"/>
                <w:bdr w:val="none" w:sz="0" w:space="0" w:color="auto"/>
                <w:lang w:val="uk-UA"/>
              </w:rPr>
              <w:tab/>
              <w:t>особа є власником (користувачем) об'єкта;</w:t>
            </w:r>
          </w:p>
          <w:p w14:paraId="47BC595C"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tabs>
                <w:tab w:val="left" w:pos="466"/>
              </w:tabs>
              <w:spacing w:after="0" w:line="278" w:lineRule="exact"/>
              <w:jc w:val="both"/>
              <w:rPr>
                <w:rFonts w:ascii="Times New Roman" w:eastAsia="Calibri" w:hAnsi="Times New Roman" w:cs="Times New Roman"/>
                <w:noProof/>
                <w:color w:val="auto"/>
                <w:bdr w:val="none" w:sz="0" w:space="0" w:color="auto"/>
                <w:lang w:val="uk-UA"/>
              </w:rPr>
            </w:pPr>
            <w:r w:rsidRPr="00232466">
              <w:rPr>
                <w:rFonts w:ascii="Times New Roman" w:eastAsia="Calibri" w:hAnsi="Times New Roman" w:cs="Times New Roman"/>
                <w:noProof/>
                <w:color w:val="auto"/>
                <w:bdr w:val="none" w:sz="0" w:space="0" w:color="auto"/>
                <w:lang w:val="uk-UA"/>
              </w:rPr>
              <w:t>-</w:t>
            </w:r>
            <w:r w:rsidRPr="00232466">
              <w:rPr>
                <w:rFonts w:ascii="Times New Roman" w:eastAsia="Calibri" w:hAnsi="Times New Roman" w:cs="Times New Roman"/>
                <w:noProof/>
                <w:color w:val="auto"/>
                <w:bdr w:val="none" w:sz="0" w:space="0" w:color="auto"/>
                <w:lang w:val="uk-UA"/>
              </w:rPr>
              <w:tab/>
              <w:t>наявний   облік   електричної   енергії   забезпечує   можливість застосування цін (тарифів), передбачених даною комерційною пропозицією;</w:t>
            </w:r>
          </w:p>
          <w:p w14:paraId="1FBCF03F"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tabs>
                <w:tab w:val="left" w:pos="466"/>
              </w:tabs>
              <w:spacing w:after="0" w:line="278" w:lineRule="exact"/>
              <w:jc w:val="both"/>
              <w:rPr>
                <w:rFonts w:ascii="Times New Roman" w:eastAsia="Calibri" w:hAnsi="Times New Roman" w:cs="Times New Roman"/>
                <w:noProof/>
                <w:color w:val="auto"/>
                <w:bdr w:val="none" w:sz="0" w:space="0" w:color="auto"/>
                <w:lang w:val="uk-UA"/>
              </w:rPr>
            </w:pPr>
            <w:r w:rsidRPr="00232466">
              <w:rPr>
                <w:rFonts w:ascii="Times New Roman" w:eastAsia="Calibri" w:hAnsi="Times New Roman" w:cs="Times New Roman"/>
                <w:noProof/>
                <w:color w:val="auto"/>
                <w:bdr w:val="none" w:sz="0" w:space="0" w:color="auto"/>
                <w:lang w:val="uk-UA"/>
              </w:rPr>
              <w:t>-</w:t>
            </w:r>
            <w:r w:rsidRPr="00232466">
              <w:rPr>
                <w:rFonts w:ascii="Times New Roman" w:eastAsia="Calibri" w:hAnsi="Times New Roman" w:cs="Times New Roman"/>
                <w:noProof/>
                <w:color w:val="auto"/>
                <w:bdr w:val="none" w:sz="0" w:space="0" w:color="auto"/>
                <w:lang w:val="uk-UA"/>
              </w:rPr>
              <w:tab/>
              <w:t>споживач приєднався до умов договору споживача про надання послуг з розподілу (передачі) електричної енергії;</w:t>
            </w:r>
          </w:p>
          <w:p w14:paraId="2E5961DA"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tabs>
                <w:tab w:val="left" w:pos="466"/>
              </w:tabs>
              <w:spacing w:after="0" w:line="278" w:lineRule="exact"/>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w:t>
            </w:r>
            <w:r w:rsidRPr="00232466">
              <w:rPr>
                <w:rFonts w:ascii="Times New Roman" w:eastAsia="Calibri" w:hAnsi="Times New Roman" w:cs="Times New Roman"/>
                <w:noProof/>
                <w:color w:val="auto"/>
                <w:bdr w:val="none" w:sz="0" w:space="0" w:color="auto"/>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384620" w:rsidRPr="00232466" w14:paraId="60FF3A01" w14:textId="77777777" w:rsidTr="0063744C">
        <w:tc>
          <w:tcPr>
            <w:tcW w:w="2366" w:type="dxa"/>
            <w:tcBorders>
              <w:top w:val="single" w:sz="6" w:space="0" w:color="auto"/>
              <w:left w:val="single" w:sz="6" w:space="0" w:color="auto"/>
              <w:bottom w:val="single" w:sz="6" w:space="0" w:color="auto"/>
              <w:right w:val="single" w:sz="6" w:space="0" w:color="auto"/>
            </w:tcBorders>
          </w:tcPr>
          <w:p w14:paraId="7925E736"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center"/>
              <w:rPr>
                <w:rFonts w:ascii="Times New Roman" w:eastAsia="Calibri" w:hAnsi="Times New Roman" w:cs="Times New Roman"/>
                <w:b/>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14:paraId="3E23EDEA"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2" w:after="0"/>
              <w:ind w:left="52" w:right="34"/>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Фактична ціна Ц</w:t>
            </w:r>
            <w:r w:rsidRPr="00232466">
              <w:rPr>
                <w:rFonts w:ascii="Times New Roman" w:eastAsia="Calibri" w:hAnsi="Times New Roman" w:cs="Times New Roman"/>
                <w:noProof/>
                <w:color w:val="auto"/>
                <w:bdr w:val="none" w:sz="0" w:space="0" w:color="auto"/>
                <w:vertAlign w:val="subscript"/>
                <w:lang w:val="uk-UA" w:eastAsia="uk-UA"/>
              </w:rPr>
              <w:t>факт</w:t>
            </w:r>
            <w:r w:rsidRPr="00232466">
              <w:rPr>
                <w:rFonts w:ascii="Times New Roman" w:eastAsia="Calibri" w:hAnsi="Times New Roman" w:cs="Times New Roman"/>
                <w:noProof/>
                <w:color w:val="auto"/>
                <w:bdr w:val="none" w:sz="0" w:space="0" w:color="auto"/>
                <w:lang w:val="uk-UA" w:eastAsia="uk-UA"/>
              </w:rPr>
              <w:t xml:space="preserve"> (тариф) купованої Споживачем електроенергії у розрахунковому періоді, яка зазначається в акті-купівлі продажу електроенергії розраховується (визначається) Постачальником за формулою:</w:t>
            </w:r>
          </w:p>
          <w:p w14:paraId="036B080C"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94" w:lineRule="exact"/>
              <w:ind w:left="567"/>
              <w:jc w:val="center"/>
              <w:rPr>
                <w:rFonts w:ascii="Cambria" w:eastAsia="Cambria" w:hAnsi="Cambria" w:cs="Cambria"/>
                <w:b/>
                <w:noProof/>
                <w:color w:val="auto"/>
                <w:w w:val="105"/>
                <w:sz w:val="20"/>
                <w:bdr w:val="none" w:sz="0" w:space="0" w:color="auto"/>
                <w:lang w:val="uk-UA" w:eastAsia="en-US"/>
              </w:rPr>
            </w:pPr>
            <w:r w:rsidRPr="00232466">
              <w:rPr>
                <w:rFonts w:ascii="Cambria" w:eastAsia="Cambria" w:hAnsi="Cambria" w:cs="Cambria"/>
                <w:b/>
                <w:noProof/>
                <w:color w:val="auto"/>
                <w:w w:val="105"/>
                <w:sz w:val="20"/>
                <w:bdr w:val="none" w:sz="0" w:space="0" w:color="auto"/>
                <w:lang w:val="uk-UA" w:eastAsia="en-US"/>
              </w:rPr>
              <w:t>Ц</w:t>
            </w:r>
            <w:r w:rsidRPr="00232466">
              <w:rPr>
                <w:rFonts w:ascii="Cambria" w:eastAsia="Cambria" w:hAnsi="Cambria" w:cs="Cambria"/>
                <w:b/>
                <w:noProof/>
                <w:color w:val="auto"/>
                <w:spacing w:val="11"/>
                <w:w w:val="105"/>
                <w:sz w:val="20"/>
                <w:bdr w:val="none" w:sz="0" w:space="0" w:color="auto"/>
                <w:lang w:val="uk-UA" w:eastAsia="en-US"/>
              </w:rPr>
              <w:t xml:space="preserve"> </w:t>
            </w:r>
            <w:r w:rsidRPr="00232466">
              <w:rPr>
                <w:rFonts w:ascii="Cambria" w:eastAsia="Cambria" w:hAnsi="Cambria" w:cs="Cambria"/>
                <w:b/>
                <w:noProof/>
                <w:color w:val="auto"/>
                <w:w w:val="105"/>
                <w:sz w:val="20"/>
                <w:bdr w:val="none" w:sz="0" w:space="0" w:color="auto"/>
                <w:vertAlign w:val="subscript"/>
                <w:lang w:val="uk-UA" w:eastAsia="en-US"/>
              </w:rPr>
              <w:t>факт</w:t>
            </w:r>
            <w:r w:rsidRPr="00232466">
              <w:rPr>
                <w:rFonts w:ascii="Cambria" w:eastAsia="Cambria" w:hAnsi="Cambria" w:cs="Cambria"/>
                <w:b/>
                <w:noProof/>
                <w:color w:val="auto"/>
                <w:spacing w:val="12"/>
                <w:w w:val="105"/>
                <w:sz w:val="20"/>
                <w:bdr w:val="none" w:sz="0" w:space="0" w:color="auto"/>
                <w:lang w:val="uk-UA" w:eastAsia="en-US"/>
              </w:rPr>
              <w:t xml:space="preserve"> </w:t>
            </w:r>
            <w:r w:rsidRPr="00232466">
              <w:rPr>
                <w:rFonts w:ascii="Cambria" w:eastAsia="Cambria" w:hAnsi="Cambria" w:cs="Cambria"/>
                <w:b/>
                <w:noProof/>
                <w:color w:val="auto"/>
                <w:w w:val="105"/>
                <w:sz w:val="20"/>
                <w:bdr w:val="none" w:sz="0" w:space="0" w:color="auto"/>
                <w:lang w:val="uk-UA" w:eastAsia="en-US"/>
              </w:rPr>
              <w:t>=</w:t>
            </w:r>
            <w:r w:rsidRPr="00232466">
              <w:rPr>
                <w:rFonts w:ascii="Cambria" w:eastAsia="Cambria" w:hAnsi="Cambria" w:cs="Cambria"/>
                <w:b/>
                <w:noProof/>
                <w:color w:val="auto"/>
                <w:spacing w:val="12"/>
                <w:w w:val="105"/>
                <w:sz w:val="20"/>
                <w:bdr w:val="none" w:sz="0" w:space="0" w:color="auto"/>
                <w:lang w:val="uk-UA" w:eastAsia="en-US"/>
              </w:rPr>
              <w:t xml:space="preserve"> </w:t>
            </w:r>
            <w:r w:rsidRPr="00232466">
              <w:rPr>
                <w:rFonts w:ascii="Cambria" w:eastAsia="Cambria" w:hAnsi="Cambria" w:cs="Cambria"/>
                <w:b/>
                <w:noProof/>
                <w:color w:val="auto"/>
                <w:w w:val="105"/>
                <w:sz w:val="20"/>
                <w:bdr w:val="none" w:sz="0" w:space="0" w:color="auto"/>
                <w:lang w:val="uk-UA" w:eastAsia="en-US"/>
              </w:rPr>
              <w:t>(Ц</w:t>
            </w:r>
            <w:r w:rsidRPr="00232466">
              <w:rPr>
                <w:rFonts w:ascii="Cambria" w:eastAsia="Cambria" w:hAnsi="Cambria" w:cs="Cambria"/>
                <w:b/>
                <w:noProof/>
                <w:color w:val="auto"/>
                <w:w w:val="105"/>
                <w:sz w:val="20"/>
                <w:bdr w:val="none" w:sz="0" w:space="0" w:color="auto"/>
                <w:vertAlign w:val="subscript"/>
                <w:lang w:val="uk-UA" w:eastAsia="en-US"/>
              </w:rPr>
              <w:t>зак</w:t>
            </w:r>
            <w:r w:rsidRPr="00232466">
              <w:rPr>
                <w:rFonts w:ascii="Cambria" w:eastAsia="Cambria" w:hAnsi="Cambria" w:cs="Cambria"/>
                <w:b/>
                <w:noProof/>
                <w:color w:val="auto"/>
                <w:w w:val="105"/>
                <w:sz w:val="20"/>
                <w:bdr w:val="none" w:sz="0" w:space="0" w:color="auto"/>
                <w:lang w:val="uk-UA" w:eastAsia="en-US"/>
              </w:rPr>
              <w:t>/W</w:t>
            </w:r>
            <w:r w:rsidRPr="00232466">
              <w:rPr>
                <w:rFonts w:ascii="Cambria" w:eastAsia="Cambria" w:hAnsi="Cambria" w:cs="Cambria"/>
                <w:b/>
                <w:noProof/>
                <w:color w:val="auto"/>
                <w:w w:val="105"/>
                <w:sz w:val="20"/>
                <w:bdr w:val="none" w:sz="0" w:space="0" w:color="auto"/>
                <w:vertAlign w:val="subscript"/>
                <w:lang w:val="uk-UA" w:eastAsia="en-US"/>
              </w:rPr>
              <w:t>М</w:t>
            </w:r>
            <w:r w:rsidRPr="00232466">
              <w:rPr>
                <w:rFonts w:ascii="Cambria" w:eastAsia="Cambria" w:hAnsi="Cambria" w:cs="Cambria"/>
                <w:b/>
                <w:noProof/>
                <w:color w:val="auto"/>
                <w:w w:val="105"/>
                <w:sz w:val="20"/>
                <w:bdr w:val="none" w:sz="0" w:space="0" w:color="auto"/>
                <w:lang w:val="uk-UA" w:eastAsia="en-US"/>
              </w:rPr>
              <w:t>)*П</w:t>
            </w:r>
            <w:r w:rsidRPr="00232466">
              <w:rPr>
                <w:rFonts w:ascii="Cambria" w:eastAsia="Cambria" w:hAnsi="Cambria" w:cs="Cambria"/>
                <w:b/>
                <w:noProof/>
                <w:color w:val="auto"/>
                <w:w w:val="105"/>
                <w:sz w:val="20"/>
                <w:bdr w:val="none" w:sz="0" w:space="0" w:color="auto"/>
                <w:vertAlign w:val="subscript"/>
                <w:lang w:val="uk-UA" w:eastAsia="en-US"/>
              </w:rPr>
              <w:t>пост</w:t>
            </w:r>
            <w:r w:rsidRPr="00232466">
              <w:rPr>
                <w:rFonts w:ascii="Cambria" w:eastAsia="Cambria" w:hAnsi="Cambria" w:cs="Cambria"/>
                <w:b/>
                <w:noProof/>
                <w:color w:val="auto"/>
                <w:w w:val="105"/>
                <w:sz w:val="20"/>
                <w:bdr w:val="none" w:sz="0" w:space="0" w:color="auto"/>
                <w:lang w:val="uk-UA" w:eastAsia="en-US"/>
              </w:rPr>
              <w:t xml:space="preserve"> + Т</w:t>
            </w:r>
            <w:r w:rsidRPr="00232466">
              <w:rPr>
                <w:rFonts w:ascii="Cambria" w:eastAsia="Cambria" w:hAnsi="Cambria" w:cs="Cambria"/>
                <w:b/>
                <w:noProof/>
                <w:color w:val="auto"/>
                <w:w w:val="105"/>
                <w:sz w:val="20"/>
                <w:bdr w:val="none" w:sz="0" w:space="0" w:color="auto"/>
                <w:vertAlign w:val="subscript"/>
                <w:lang w:val="uk-UA" w:eastAsia="en-US"/>
              </w:rPr>
              <w:t>ОСП</w:t>
            </w:r>
            <w:r w:rsidRPr="00232466">
              <w:rPr>
                <w:rFonts w:ascii="Cambria" w:eastAsia="Cambria" w:hAnsi="Cambria" w:cs="Cambria"/>
                <w:b/>
                <w:noProof/>
                <w:color w:val="auto"/>
                <w:w w:val="105"/>
                <w:sz w:val="20"/>
                <w:bdr w:val="none" w:sz="0" w:space="0" w:color="auto"/>
                <w:lang w:val="uk-UA" w:eastAsia="en-US"/>
              </w:rPr>
              <w:t>, де:</w:t>
            </w:r>
          </w:p>
          <w:p w14:paraId="3C206643"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80" w:lineRule="auto"/>
              <w:ind w:left="52" w:right="899"/>
              <w:rPr>
                <w:rFonts w:ascii="Cambria" w:eastAsia="Cambria" w:hAnsi="Cambria" w:cs="Cambria"/>
                <w:noProof/>
                <w:color w:val="auto"/>
                <w:w w:val="105"/>
                <w:sz w:val="18"/>
                <w:bdr w:val="none" w:sz="0" w:space="0" w:color="auto"/>
                <w:lang w:val="uk-UA" w:eastAsia="en-US"/>
              </w:rPr>
            </w:pPr>
          </w:p>
          <w:p w14:paraId="41FFF121"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80" w:lineRule="auto"/>
              <w:ind w:right="899"/>
              <w:jc w:val="both"/>
              <w:rPr>
                <w:rFonts w:ascii="Cambria" w:eastAsia="Cambria" w:hAnsi="Cambria" w:cs="Cambria"/>
                <w:noProof/>
                <w:color w:val="auto"/>
                <w:w w:val="105"/>
                <w:sz w:val="18"/>
                <w:bdr w:val="none" w:sz="0" w:space="0" w:color="auto"/>
                <w:lang w:val="uk-UA" w:eastAsia="en-US"/>
              </w:rPr>
            </w:pPr>
            <w:r w:rsidRPr="00232466">
              <w:rPr>
                <w:rFonts w:ascii="Cambria" w:eastAsia="Cambria" w:hAnsi="Cambria" w:cs="Cambria"/>
                <w:noProof/>
                <w:color w:val="auto"/>
                <w:w w:val="105"/>
                <w:sz w:val="20"/>
                <w:bdr w:val="none" w:sz="0" w:space="0" w:color="auto"/>
                <w:lang w:val="uk-UA" w:eastAsia="en-US"/>
              </w:rPr>
              <w:t>Ц</w:t>
            </w:r>
            <w:r w:rsidRPr="00232466">
              <w:rPr>
                <w:rFonts w:ascii="Cambria" w:eastAsia="Cambria" w:hAnsi="Cambria" w:cs="Cambria"/>
                <w:noProof/>
                <w:w w:val="105"/>
                <w:sz w:val="20"/>
                <w:bdr w:val="none" w:sz="0" w:space="0" w:color="auto"/>
                <w:vertAlign w:val="subscript"/>
                <w:lang w:val="uk-UA" w:eastAsia="en-US"/>
              </w:rPr>
              <w:t>зак</w:t>
            </w:r>
            <w:r w:rsidRPr="00232466">
              <w:rPr>
                <w:rFonts w:ascii="Cambria" w:eastAsia="Cambria" w:hAnsi="Cambria" w:cs="Cambria"/>
                <w:noProof/>
                <w:color w:val="auto"/>
                <w:w w:val="105"/>
                <w:sz w:val="18"/>
                <w:bdr w:val="none" w:sz="0" w:space="0" w:color="auto"/>
                <w:lang w:val="uk-UA" w:eastAsia="en-US"/>
              </w:rPr>
              <w:t xml:space="preserve"> – </w:t>
            </w:r>
            <w:r w:rsidRPr="00232466">
              <w:rPr>
                <w:rFonts w:ascii="Times New Roman" w:eastAsia="Calibri" w:hAnsi="Times New Roman" w:cs="Times New Roman"/>
                <w:noProof/>
                <w:color w:val="auto"/>
                <w:bdr w:val="none" w:sz="0" w:space="0" w:color="auto"/>
                <w:lang w:val="uk-UA" w:eastAsia="uk-UA"/>
              </w:rPr>
              <w:t>фактичні витрати на купівлю Постачальником обсягів  електроенергії Споживача на всіх сегментах ринку (РДН/ВДР/БР), без урахування ПДВ;</w:t>
            </w:r>
            <w:r w:rsidRPr="00232466">
              <w:rPr>
                <w:rFonts w:ascii="Cambria" w:eastAsia="Cambria" w:hAnsi="Cambria" w:cs="Cambria"/>
                <w:noProof/>
                <w:color w:val="auto"/>
                <w:w w:val="105"/>
                <w:sz w:val="18"/>
                <w:bdr w:val="none" w:sz="0" w:space="0" w:color="auto"/>
                <w:lang w:val="uk-UA" w:eastAsia="en-US"/>
              </w:rPr>
              <w:t xml:space="preserve"> </w:t>
            </w:r>
          </w:p>
          <w:p w14:paraId="12D26232"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80" w:lineRule="auto"/>
              <w:ind w:right="899"/>
              <w:jc w:val="both"/>
              <w:rPr>
                <w:rFonts w:ascii="Cambria" w:eastAsia="Cambria" w:hAnsi="Cambria" w:cs="Cambria"/>
                <w:noProof/>
                <w:color w:val="auto"/>
                <w:spacing w:val="-38"/>
                <w:w w:val="105"/>
                <w:sz w:val="16"/>
                <w:bdr w:val="none" w:sz="0" w:space="0" w:color="auto"/>
                <w:lang w:val="uk-UA" w:eastAsia="en-US"/>
              </w:rPr>
            </w:pPr>
            <w:r w:rsidRPr="00232466">
              <w:rPr>
                <w:rFonts w:ascii="Cambria" w:eastAsia="Cambria" w:hAnsi="Cambria" w:cs="Cambria"/>
                <w:noProof/>
                <w:color w:val="auto"/>
                <w:w w:val="105"/>
                <w:sz w:val="20"/>
                <w:bdr w:val="none" w:sz="0" w:space="0" w:color="auto"/>
                <w:lang w:val="uk-UA" w:eastAsia="en-US"/>
              </w:rPr>
              <w:t>W</w:t>
            </w:r>
            <w:r w:rsidRPr="00232466">
              <w:rPr>
                <w:rFonts w:ascii="Cambria" w:eastAsia="Cambria" w:hAnsi="Cambria" w:cs="Cambria"/>
                <w:noProof/>
                <w:color w:val="auto"/>
                <w:w w:val="105"/>
                <w:sz w:val="20"/>
                <w:bdr w:val="none" w:sz="0" w:space="0" w:color="auto"/>
                <w:vertAlign w:val="subscript"/>
                <w:lang w:val="uk-UA" w:eastAsia="en-US"/>
              </w:rPr>
              <w:t>М</w:t>
            </w:r>
            <w:r w:rsidRPr="00232466">
              <w:rPr>
                <w:rFonts w:ascii="Cambria" w:eastAsia="Cambria" w:hAnsi="Cambria" w:cs="Cambria"/>
                <w:noProof/>
                <w:color w:val="auto"/>
                <w:spacing w:val="5"/>
                <w:w w:val="105"/>
                <w:sz w:val="18"/>
                <w:bdr w:val="none" w:sz="0" w:space="0" w:color="auto"/>
                <w:lang w:val="uk-UA" w:eastAsia="en-US"/>
              </w:rPr>
              <w:t xml:space="preserve"> </w:t>
            </w:r>
            <w:r w:rsidRPr="00232466">
              <w:rPr>
                <w:rFonts w:ascii="Cambria" w:eastAsia="Cambria" w:hAnsi="Cambria" w:cs="Cambria"/>
                <w:noProof/>
                <w:color w:val="auto"/>
                <w:w w:val="105"/>
                <w:sz w:val="18"/>
                <w:bdr w:val="none" w:sz="0" w:space="0" w:color="auto"/>
                <w:lang w:val="uk-UA" w:eastAsia="en-US"/>
              </w:rPr>
              <w:t>–</w:t>
            </w:r>
            <w:r w:rsidRPr="00232466">
              <w:rPr>
                <w:rFonts w:ascii="Cambria" w:eastAsia="Cambria" w:hAnsi="Cambria" w:cs="Cambria"/>
                <w:noProof/>
                <w:color w:val="auto"/>
                <w:spacing w:val="6"/>
                <w:w w:val="105"/>
                <w:sz w:val="18"/>
                <w:bdr w:val="none" w:sz="0" w:space="0" w:color="auto"/>
                <w:lang w:val="uk-UA" w:eastAsia="en-US"/>
              </w:rPr>
              <w:t xml:space="preserve"> </w:t>
            </w:r>
            <w:r w:rsidRPr="00232466">
              <w:rPr>
                <w:rFonts w:ascii="Times New Roman" w:eastAsia="Calibri" w:hAnsi="Times New Roman" w:cs="Times New Roman"/>
                <w:noProof/>
                <w:color w:val="auto"/>
                <w:bdr w:val="none" w:sz="0" w:space="0" w:color="auto"/>
                <w:lang w:val="uk-UA" w:eastAsia="uk-UA"/>
              </w:rPr>
              <w:t>фактичний обсяг споживання споживача у розрахунковому місяці.</w:t>
            </w:r>
            <w:r w:rsidRPr="00232466">
              <w:rPr>
                <w:rFonts w:ascii="Cambria" w:eastAsia="Cambria" w:hAnsi="Cambria" w:cs="Cambria"/>
                <w:noProof/>
                <w:color w:val="auto"/>
                <w:spacing w:val="-38"/>
                <w:w w:val="105"/>
                <w:sz w:val="18"/>
                <w:bdr w:val="none" w:sz="0" w:space="0" w:color="auto"/>
                <w:lang w:val="uk-UA" w:eastAsia="en-US"/>
              </w:rPr>
              <w:t xml:space="preserve">       </w:t>
            </w:r>
          </w:p>
          <w:p w14:paraId="2B1E83A9" w14:textId="614EBDA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80" w:lineRule="auto"/>
              <w:ind w:right="899"/>
              <w:jc w:val="both"/>
              <w:rPr>
                <w:rFonts w:ascii="Cambria" w:eastAsia="Cambria" w:hAnsi="Cambria" w:cs="Cambria"/>
                <w:noProof/>
                <w:color w:val="auto"/>
                <w:sz w:val="18"/>
                <w:bdr w:val="none" w:sz="0" w:space="0" w:color="auto"/>
                <w:lang w:val="uk-UA" w:eastAsia="en-US"/>
              </w:rPr>
            </w:pPr>
            <w:r w:rsidRPr="00232466">
              <w:rPr>
                <w:rFonts w:ascii="Cambria" w:eastAsia="Cambria" w:hAnsi="Cambria" w:cs="Cambria"/>
                <w:noProof/>
                <w:color w:val="auto"/>
                <w:w w:val="105"/>
                <w:sz w:val="20"/>
                <w:bdr w:val="none" w:sz="0" w:space="0" w:color="auto"/>
                <w:lang w:val="uk-UA" w:eastAsia="en-US"/>
              </w:rPr>
              <w:t>П</w:t>
            </w:r>
            <w:r w:rsidRPr="00232466">
              <w:rPr>
                <w:rFonts w:ascii="Cambria" w:eastAsia="Cambria" w:hAnsi="Cambria" w:cs="Cambria"/>
                <w:noProof/>
                <w:color w:val="auto"/>
                <w:w w:val="105"/>
                <w:sz w:val="20"/>
                <w:bdr w:val="none" w:sz="0" w:space="0" w:color="auto"/>
                <w:vertAlign w:val="subscript"/>
                <w:lang w:val="uk-UA" w:eastAsia="en-US"/>
              </w:rPr>
              <w:t>пост</w:t>
            </w:r>
            <w:r w:rsidRPr="00232466">
              <w:rPr>
                <w:rFonts w:ascii="Cambria" w:eastAsia="Cambria" w:hAnsi="Cambria" w:cs="Cambria"/>
                <w:noProof/>
                <w:color w:val="auto"/>
                <w:spacing w:val="8"/>
                <w:w w:val="105"/>
                <w:sz w:val="18"/>
                <w:bdr w:val="none" w:sz="0" w:space="0" w:color="auto"/>
                <w:lang w:val="uk-UA" w:eastAsia="en-US"/>
              </w:rPr>
              <w:t xml:space="preserve"> </w:t>
            </w:r>
            <w:r w:rsidRPr="00232466">
              <w:rPr>
                <w:rFonts w:ascii="Cambria" w:eastAsia="Cambria" w:hAnsi="Cambria" w:cs="Cambria"/>
                <w:noProof/>
                <w:color w:val="auto"/>
                <w:w w:val="105"/>
                <w:sz w:val="18"/>
                <w:bdr w:val="none" w:sz="0" w:space="0" w:color="auto"/>
                <w:lang w:val="uk-UA" w:eastAsia="en-US"/>
              </w:rPr>
              <w:t>–</w:t>
            </w:r>
            <w:r w:rsidRPr="00232466">
              <w:rPr>
                <w:rFonts w:ascii="Cambria" w:eastAsia="Cambria" w:hAnsi="Cambria" w:cs="Cambria"/>
                <w:noProof/>
                <w:color w:val="auto"/>
                <w:spacing w:val="8"/>
                <w:w w:val="105"/>
                <w:sz w:val="18"/>
                <w:bdr w:val="none" w:sz="0" w:space="0" w:color="auto"/>
                <w:lang w:val="uk-UA" w:eastAsia="en-US"/>
              </w:rPr>
              <w:t xml:space="preserve"> </w:t>
            </w:r>
            <w:r w:rsidRPr="00232466">
              <w:rPr>
                <w:rFonts w:ascii="Times New Roman" w:eastAsia="Calibri" w:hAnsi="Times New Roman" w:cs="Times New Roman"/>
                <w:noProof/>
                <w:color w:val="auto"/>
                <w:bdr w:val="none" w:sz="0" w:space="0" w:color="auto"/>
                <w:lang w:val="uk-UA" w:eastAsia="uk-UA"/>
              </w:rPr>
              <w:t>коефіцієнт Постачальника.</w:t>
            </w:r>
            <w:r w:rsidRPr="00232466">
              <w:rPr>
                <w:rFonts w:ascii="Cambria" w:eastAsia="Cambria" w:hAnsi="Cambria" w:cs="Cambria"/>
                <w:noProof/>
                <w:color w:val="auto"/>
                <w:spacing w:val="6"/>
                <w:w w:val="105"/>
                <w:sz w:val="18"/>
                <w:bdr w:val="none" w:sz="0" w:space="0" w:color="auto"/>
                <w:lang w:val="uk-UA" w:eastAsia="en-US"/>
              </w:rPr>
              <w:t xml:space="preserve"> </w:t>
            </w:r>
          </w:p>
          <w:p w14:paraId="4CADC116"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after="0" w:line="240" w:lineRule="auto"/>
              <w:jc w:val="both"/>
              <w:rPr>
                <w:rFonts w:ascii="Cambria" w:eastAsia="Cambria" w:hAnsi="Cambria" w:cs="Cambria"/>
                <w:noProof/>
                <w:color w:val="auto"/>
                <w:w w:val="105"/>
                <w:sz w:val="18"/>
                <w:bdr w:val="none" w:sz="0" w:space="0" w:color="auto"/>
                <w:lang w:val="uk-UA" w:eastAsia="en-US"/>
              </w:rPr>
            </w:pPr>
            <w:r w:rsidRPr="00232466">
              <w:rPr>
                <w:rFonts w:ascii="Cambria" w:eastAsia="Cambria" w:hAnsi="Cambria" w:cs="Cambria"/>
                <w:noProof/>
                <w:color w:val="auto"/>
                <w:w w:val="105"/>
                <w:sz w:val="20"/>
                <w:bdr w:val="none" w:sz="0" w:space="0" w:color="auto"/>
                <w:lang w:val="uk-UA" w:eastAsia="en-US"/>
              </w:rPr>
              <w:t>Т</w:t>
            </w:r>
            <w:r w:rsidRPr="00232466">
              <w:rPr>
                <w:rFonts w:ascii="Cambria" w:eastAsia="Cambria" w:hAnsi="Cambria" w:cs="Cambria"/>
                <w:noProof/>
                <w:color w:val="auto"/>
                <w:spacing w:val="8"/>
                <w:w w:val="105"/>
                <w:sz w:val="18"/>
                <w:bdr w:val="none" w:sz="0" w:space="0" w:color="auto"/>
                <w:lang w:val="uk-UA" w:eastAsia="en-US"/>
              </w:rPr>
              <w:t xml:space="preserve"> </w:t>
            </w:r>
            <w:r w:rsidRPr="00232466">
              <w:rPr>
                <w:rFonts w:ascii="Cambria" w:eastAsia="Cambria" w:hAnsi="Cambria" w:cs="Cambria"/>
                <w:noProof/>
                <w:color w:val="auto"/>
                <w:w w:val="105"/>
                <w:sz w:val="18"/>
                <w:bdr w:val="none" w:sz="0" w:space="0" w:color="auto"/>
                <w:lang w:val="uk-UA" w:eastAsia="en-US"/>
              </w:rPr>
              <w:t xml:space="preserve">– </w:t>
            </w:r>
            <w:r w:rsidRPr="00232466">
              <w:rPr>
                <w:rFonts w:ascii="Times New Roman" w:eastAsia="Calibri" w:hAnsi="Times New Roman" w:cs="Times New Roman"/>
                <w:noProof/>
                <w:color w:val="auto"/>
                <w:bdr w:val="none" w:sz="0" w:space="0" w:color="auto"/>
                <w:lang w:val="uk-UA" w:eastAsia="uk-UA"/>
              </w:rPr>
              <w:t>ціна послуг Оператора системи передачі (затверджується постановою НКРЕКП).</w:t>
            </w:r>
          </w:p>
          <w:p w14:paraId="40D548E7"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after="0" w:line="240" w:lineRule="auto"/>
              <w:jc w:val="both"/>
              <w:rPr>
                <w:rFonts w:ascii="Cambria" w:eastAsia="Cambria" w:hAnsi="Cambria" w:cs="Cambria"/>
                <w:b/>
                <w:noProof/>
                <w:color w:val="auto"/>
                <w:sz w:val="17"/>
                <w:bdr w:val="none" w:sz="0" w:space="0" w:color="auto"/>
                <w:lang w:val="uk-UA" w:eastAsia="en-US"/>
              </w:rPr>
            </w:pPr>
          </w:p>
          <w:p w14:paraId="515A8C93"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52" w:right="73"/>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Оплата електричної енергії на розрахунковий період здійснюється за прогнозованою ціною (тарифом) Ц за 1кВт*год Постачальника, яка визначається за формулою:</w:t>
            </w:r>
          </w:p>
          <w:p w14:paraId="19CFC842"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4" w:after="0" w:line="66" w:lineRule="exact"/>
              <w:ind w:left="3147" w:right="2881"/>
              <w:jc w:val="center"/>
              <w:rPr>
                <w:rFonts w:ascii="Cambria" w:eastAsia="Cambria" w:hAnsi="Cambria" w:cs="Cambria"/>
                <w:noProof/>
                <w:color w:val="auto"/>
                <w:sz w:val="10"/>
                <w:bdr w:val="none" w:sz="0" w:space="0" w:color="auto"/>
                <w:lang w:val="uk-UA" w:eastAsia="en-US"/>
              </w:rPr>
            </w:pPr>
            <w:r w:rsidRPr="00232466">
              <w:rPr>
                <w:rFonts w:ascii="Cambria" w:eastAsia="Cambria" w:hAnsi="Cambria" w:cs="Cambria"/>
                <w:noProof/>
                <w:color w:val="auto"/>
                <w:w w:val="110"/>
                <w:sz w:val="10"/>
                <w:bdr w:val="none" w:sz="0" w:space="0" w:color="auto"/>
                <w:lang w:val="uk-UA" w:eastAsia="en-US"/>
              </w:rPr>
              <w:t>ОР</w:t>
            </w:r>
          </w:p>
          <w:p w14:paraId="5342522F"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159" w:lineRule="exact"/>
              <w:ind w:left="3147" w:right="3112"/>
              <w:jc w:val="center"/>
              <w:rPr>
                <w:rFonts w:ascii="Cambria" w:eastAsia="Cambria" w:hAnsi="Cambria" w:cs="Cambria"/>
                <w:noProof/>
                <w:color w:val="auto"/>
                <w:sz w:val="20"/>
                <w:bdr w:val="none" w:sz="0" w:space="0" w:color="auto"/>
                <w:lang w:val="uk-UA" w:eastAsia="en-US"/>
              </w:rPr>
            </w:pPr>
            <w:r w:rsidRPr="00232466">
              <w:rPr>
                <w:rFonts w:ascii="Cambria" w:eastAsia="Cambria" w:hAnsi="Cambria" w:cs="Cambria"/>
                <w:noProof/>
                <w:color w:val="auto"/>
                <w:w w:val="115"/>
                <w:sz w:val="20"/>
                <w:bdr w:val="none" w:sz="0" w:space="0" w:color="auto"/>
                <w:lang w:val="uk-UA" w:eastAsia="en-US"/>
              </w:rPr>
              <w:t>Ц=</w:t>
            </w:r>
            <w:r w:rsidRPr="00232466">
              <w:rPr>
                <w:rFonts w:ascii="Cambria" w:eastAsia="Cambria" w:hAnsi="Cambria" w:cs="Cambria"/>
                <w:noProof/>
                <w:color w:val="auto"/>
                <w:spacing w:val="9"/>
                <w:w w:val="115"/>
                <w:sz w:val="20"/>
                <w:bdr w:val="none" w:sz="0" w:space="0" w:color="auto"/>
                <w:lang w:val="uk-UA" w:eastAsia="en-US"/>
              </w:rPr>
              <w:t xml:space="preserve"> </w:t>
            </w:r>
            <w:r w:rsidRPr="00232466">
              <w:rPr>
                <w:rFonts w:ascii="Cambria" w:eastAsia="Cambria" w:hAnsi="Cambria" w:cs="Cambria"/>
                <w:noProof/>
                <w:color w:val="auto"/>
                <w:w w:val="115"/>
                <w:sz w:val="20"/>
                <w:bdr w:val="none" w:sz="0" w:space="0" w:color="auto"/>
                <w:lang w:val="uk-UA" w:eastAsia="en-US"/>
              </w:rPr>
              <w:t>Ц</w:t>
            </w:r>
            <w:r w:rsidRPr="00232466">
              <w:rPr>
                <w:rFonts w:ascii="Cambria" w:eastAsia="Cambria" w:hAnsi="Cambria" w:cs="Cambria"/>
                <w:noProof/>
                <w:color w:val="auto"/>
                <w:w w:val="115"/>
                <w:sz w:val="20"/>
                <w:bdr w:val="none" w:sz="0" w:space="0" w:color="auto"/>
                <w:vertAlign w:val="subscript"/>
                <w:lang w:val="uk-UA" w:eastAsia="en-US"/>
              </w:rPr>
              <w:t>р</w:t>
            </w:r>
            <w:r w:rsidRPr="00232466">
              <w:rPr>
                <w:rFonts w:ascii="Cambria" w:eastAsia="Cambria" w:hAnsi="Cambria" w:cs="Cambria"/>
                <w:noProof/>
                <w:color w:val="auto"/>
                <w:w w:val="115"/>
                <w:sz w:val="20"/>
                <w:bdr w:val="none" w:sz="0" w:space="0" w:color="auto"/>
                <w:lang w:val="uk-UA" w:eastAsia="en-US"/>
              </w:rPr>
              <w:t xml:space="preserve"> </w:t>
            </w:r>
            <w:r w:rsidRPr="00232466">
              <w:rPr>
                <w:rFonts w:ascii="Cambria" w:eastAsia="Cambria" w:hAnsi="Cambria" w:cs="Cambria"/>
                <w:noProof/>
                <w:color w:val="auto"/>
                <w:spacing w:val="7"/>
                <w:w w:val="115"/>
                <w:sz w:val="20"/>
                <w:bdr w:val="none" w:sz="0" w:space="0" w:color="auto"/>
                <w:lang w:val="uk-UA" w:eastAsia="en-US"/>
              </w:rPr>
              <w:t xml:space="preserve"> </w:t>
            </w:r>
            <w:r w:rsidRPr="00232466">
              <w:rPr>
                <w:rFonts w:ascii="Cambria" w:eastAsia="Cambria" w:hAnsi="Cambria" w:cs="Cambria"/>
                <w:noProof/>
                <w:color w:val="auto"/>
                <w:w w:val="115"/>
                <w:sz w:val="20"/>
                <w:bdr w:val="none" w:sz="0" w:space="0" w:color="auto"/>
                <w:lang w:val="uk-UA" w:eastAsia="en-US"/>
              </w:rPr>
              <w:t>+Т,</w:t>
            </w:r>
          </w:p>
          <w:p w14:paraId="3257B67B"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44"/>
              </w:tabs>
              <w:autoSpaceDE w:val="0"/>
              <w:autoSpaceDN w:val="0"/>
              <w:spacing w:before="111" w:after="0" w:line="66" w:lineRule="exact"/>
              <w:rPr>
                <w:rFonts w:ascii="Cambria" w:eastAsia="Cambria" w:hAnsi="Cambria" w:cs="Cambria"/>
                <w:noProof/>
                <w:color w:val="auto"/>
                <w:sz w:val="10"/>
                <w:bdr w:val="none" w:sz="0" w:space="0" w:color="auto"/>
                <w:lang w:val="uk-UA" w:eastAsia="en-US"/>
              </w:rPr>
            </w:pPr>
            <w:r w:rsidRPr="00232466">
              <w:rPr>
                <w:rFonts w:ascii="Cambria" w:eastAsia="Cambria" w:hAnsi="Cambria" w:cs="Cambria"/>
                <w:noProof/>
                <w:color w:val="auto"/>
                <w:w w:val="110"/>
                <w:sz w:val="10"/>
                <w:bdr w:val="none" w:sz="0" w:space="0" w:color="auto"/>
                <w:lang w:val="uk-UA" w:eastAsia="en-US"/>
              </w:rPr>
              <w:tab/>
            </w:r>
          </w:p>
          <w:p w14:paraId="6A006B9E" w14:textId="77777777" w:rsidR="00384620" w:rsidRPr="00232466" w:rsidRDefault="00492A85"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tabs>
                <w:tab w:val="left" w:pos="1695"/>
              </w:tabs>
              <w:spacing w:after="0" w:line="240" w:lineRule="auto"/>
              <w:rPr>
                <w:rFonts w:ascii="Times New Roman" w:eastAsia="Calibri" w:hAnsi="Times New Roman" w:cs="Times New Roman"/>
                <w:noProof/>
                <w:color w:val="auto"/>
                <w:sz w:val="24"/>
                <w:bdr w:val="none" w:sz="0" w:space="0" w:color="auto"/>
                <w:lang w:val="uk-UA"/>
              </w:rPr>
            </w:pPr>
            <m:oMath>
              <m:sSubSup>
                <m:sSubSupPr>
                  <m:ctrlPr>
                    <w:rPr>
                      <w:rFonts w:ascii="Cambria Math" w:eastAsia="Calibri" w:hAnsi="Cambria Math" w:cs="Times New Roman"/>
                      <w:noProof/>
                      <w:color w:val="auto"/>
                      <w:sz w:val="20"/>
                      <w:bdr w:val="none" w:sz="0" w:space="0" w:color="auto"/>
                      <w:lang w:val="uk-UA"/>
                    </w:rPr>
                  </m:ctrlPr>
                </m:sSubSupPr>
                <m:e>
                  <m:r>
                    <m:rPr>
                      <m:sty m:val="p"/>
                    </m:rPr>
                    <w:rPr>
                      <w:rFonts w:ascii="Cambria Math" w:eastAsia="Calibri" w:hAnsi="Cambria Math" w:cs="Times New Roman"/>
                      <w:noProof/>
                      <w:color w:val="auto"/>
                      <w:sz w:val="20"/>
                      <w:bdr w:val="none" w:sz="0" w:space="0" w:color="auto"/>
                      <w:lang w:val="uk-UA"/>
                    </w:rPr>
                    <m:t>Ц</m:t>
                  </m:r>
                </m:e>
                <m:sub>
                  <m:r>
                    <w:rPr>
                      <w:rFonts w:ascii="Cambria Math" w:eastAsia="Calibri" w:hAnsi="Cambria Math" w:cs="Times New Roman"/>
                      <w:noProof/>
                      <w:color w:val="auto"/>
                      <w:sz w:val="20"/>
                      <w:bdr w:val="none" w:sz="0" w:space="0" w:color="auto"/>
                      <w:lang w:val="uk-UA"/>
                    </w:rPr>
                    <m:t>р</m:t>
                  </m:r>
                </m:sub>
                <m:sup>
                  <m:r>
                    <w:rPr>
                      <w:rFonts w:ascii="Cambria Math" w:eastAsia="Calibri" w:hAnsi="Cambria Math" w:cs="Times New Roman"/>
                      <w:noProof/>
                      <w:color w:val="auto"/>
                      <w:sz w:val="20"/>
                      <w:bdr w:val="none" w:sz="0" w:space="0" w:color="auto"/>
                      <w:lang w:val="uk-UA"/>
                    </w:rPr>
                    <m:t>ОР</m:t>
                  </m:r>
                </m:sup>
              </m:sSubSup>
            </m:oMath>
            <w:r w:rsidR="00384620" w:rsidRPr="00232466">
              <w:rPr>
                <w:rFonts w:ascii="Times New Roman" w:eastAsia="Calibri" w:hAnsi="Times New Roman" w:cs="Times New Roman"/>
                <w:noProof/>
                <w:color w:val="auto"/>
                <w:bdr w:val="none" w:sz="0" w:space="0" w:color="auto"/>
                <w:lang w:val="uk-UA"/>
              </w:rPr>
              <w:t xml:space="preserve">  - прогнозована ціна на електричну енергію на розрахунковий період. </w:t>
            </w:r>
            <m:oMath>
              <m:sSubSup>
                <m:sSubSupPr>
                  <m:ctrlPr>
                    <w:rPr>
                      <w:rFonts w:ascii="Cambria Math" w:eastAsia="Calibri" w:hAnsi="Cambria Math" w:cs="Times New Roman"/>
                      <w:noProof/>
                      <w:color w:val="auto"/>
                      <w:sz w:val="20"/>
                      <w:bdr w:val="none" w:sz="0" w:space="0" w:color="auto"/>
                      <w:lang w:val="uk-UA"/>
                    </w:rPr>
                  </m:ctrlPr>
                </m:sSubSupPr>
                <m:e>
                  <m:r>
                    <m:rPr>
                      <m:sty m:val="p"/>
                    </m:rPr>
                    <w:rPr>
                      <w:rFonts w:ascii="Cambria Math" w:eastAsia="Calibri" w:hAnsi="Cambria Math" w:cs="Times New Roman"/>
                      <w:noProof/>
                      <w:color w:val="auto"/>
                      <w:sz w:val="20"/>
                      <w:bdr w:val="none" w:sz="0" w:space="0" w:color="auto"/>
                      <w:lang w:val="uk-UA"/>
                    </w:rPr>
                    <m:t>Ц</m:t>
                  </m:r>
                </m:e>
                <m:sub>
                  <m:r>
                    <w:rPr>
                      <w:rFonts w:ascii="Cambria Math" w:eastAsia="Calibri" w:hAnsi="Cambria Math" w:cs="Times New Roman"/>
                      <w:noProof/>
                      <w:color w:val="auto"/>
                      <w:sz w:val="20"/>
                      <w:bdr w:val="none" w:sz="0" w:space="0" w:color="auto"/>
                      <w:lang w:val="uk-UA"/>
                    </w:rPr>
                    <m:t>р</m:t>
                  </m:r>
                </m:sub>
                <m:sup>
                  <m:r>
                    <w:rPr>
                      <w:rFonts w:ascii="Cambria Math" w:eastAsia="Calibri" w:hAnsi="Cambria Math" w:cs="Times New Roman"/>
                      <w:noProof/>
                      <w:color w:val="auto"/>
                      <w:sz w:val="20"/>
                      <w:bdr w:val="none" w:sz="0" w:space="0" w:color="auto"/>
                      <w:lang w:val="uk-UA"/>
                    </w:rPr>
                    <m:t>ОР</m:t>
                  </m:r>
                </m:sup>
              </m:sSubSup>
            </m:oMath>
            <w:r w:rsidR="00384620" w:rsidRPr="00232466">
              <w:rPr>
                <w:rFonts w:ascii="Times New Roman" w:eastAsia="Calibri" w:hAnsi="Times New Roman" w:cs="Times New Roman"/>
                <w:noProof/>
                <w:color w:val="auto"/>
                <w:bdr w:val="none" w:sz="0" w:space="0" w:color="auto"/>
                <w:lang w:val="uk-UA"/>
              </w:rPr>
              <w:t xml:space="preserve"> визначається, як  середньозважена  ціна  на  ринку  «на  добу  наперед»  (з  сайту  «Оператора ринку» https://www.oree.com.ua), яка сформувалась за 15 днів місяця, що передує розрахунковому, без урахування ПДВ.</w:t>
            </w:r>
          </w:p>
          <w:p w14:paraId="2D2D6B8F" w14:textId="77777777" w:rsidR="00384620" w:rsidRPr="00232466" w:rsidRDefault="00384620"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0" w:line="240" w:lineRule="auto"/>
              <w:ind w:left="52" w:right="25"/>
              <w:jc w:val="both"/>
              <w:rPr>
                <w:rFonts w:ascii="Cambria" w:eastAsia="Cambria" w:hAnsi="Cambria" w:cs="Cambria"/>
                <w:noProof/>
                <w:color w:val="auto"/>
                <w:w w:val="105"/>
                <w:sz w:val="18"/>
                <w:bdr w:val="none" w:sz="0" w:space="0" w:color="auto"/>
                <w:lang w:val="uk-UA" w:eastAsia="en-US"/>
              </w:rPr>
            </w:pPr>
            <w:r w:rsidRPr="00232466">
              <w:rPr>
                <w:rFonts w:ascii="Times New Roman" w:eastAsia="Calibri" w:hAnsi="Times New Roman" w:cs="Times New Roman"/>
                <w:noProof/>
                <w:color w:val="auto"/>
                <w:bdr w:val="none" w:sz="0" w:space="0" w:color="auto"/>
                <w:lang w:val="uk-UA"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232466">
              <w:rPr>
                <w:rFonts w:ascii="Cambria" w:eastAsia="Cambria" w:hAnsi="Cambria" w:cs="Cambria"/>
                <w:noProof/>
                <w:color w:val="auto"/>
                <w:w w:val="105"/>
                <w:sz w:val="18"/>
                <w:bdr w:val="none" w:sz="0" w:space="0" w:color="auto"/>
                <w:lang w:val="uk-UA" w:eastAsia="en-US"/>
              </w:rPr>
              <w:t xml:space="preserve"> (</w:t>
            </w:r>
            <w:r w:rsidRPr="00232466">
              <w:rPr>
                <w:rFonts w:ascii="Cambria" w:eastAsia="Cambria" w:hAnsi="Cambria" w:cs="Cambria"/>
                <w:noProof/>
                <w:color w:val="auto"/>
                <w:w w:val="105"/>
                <w:sz w:val="20"/>
                <w:bdr w:val="none" w:sz="0" w:space="0" w:color="auto"/>
                <w:lang w:val="uk-UA" w:eastAsia="en-US"/>
              </w:rPr>
              <w:t>Ц</w:t>
            </w:r>
            <w:r w:rsidRPr="00232466">
              <w:rPr>
                <w:rFonts w:ascii="Cambria" w:eastAsia="Cambria" w:hAnsi="Cambria" w:cs="Cambria"/>
                <w:noProof/>
                <w:color w:val="auto"/>
                <w:w w:val="105"/>
                <w:sz w:val="20"/>
                <w:bdr w:val="none" w:sz="0" w:space="0" w:color="auto"/>
                <w:vertAlign w:val="subscript"/>
                <w:lang w:val="uk-UA" w:eastAsia="en-US"/>
              </w:rPr>
              <w:t>розрах</w:t>
            </w:r>
            <w:r w:rsidRPr="00232466">
              <w:rPr>
                <w:rFonts w:ascii="Cambria" w:eastAsia="Cambria" w:hAnsi="Cambria" w:cs="Cambria"/>
                <w:noProof/>
                <w:color w:val="auto"/>
                <w:w w:val="105"/>
                <w:sz w:val="18"/>
                <w:bdr w:val="none" w:sz="0" w:space="0" w:color="auto"/>
                <w:lang w:val="uk-UA" w:eastAsia="en-US"/>
              </w:rPr>
              <w:t xml:space="preserve">) </w:t>
            </w:r>
            <w:r w:rsidRPr="00232466">
              <w:rPr>
                <w:rFonts w:ascii="Times New Roman" w:eastAsia="Calibri" w:hAnsi="Times New Roman" w:cs="Times New Roman"/>
                <w:noProof/>
                <w:color w:val="auto"/>
                <w:bdr w:val="none" w:sz="0" w:space="0" w:color="auto"/>
                <w:lang w:val="uk-UA" w:eastAsia="uk-UA"/>
              </w:rPr>
              <w:t>та  прогнозованою ціною в авансовому рахунку</w:t>
            </w:r>
            <w:r w:rsidRPr="00232466">
              <w:rPr>
                <w:rFonts w:ascii="Cambria" w:eastAsia="Cambria" w:hAnsi="Cambria" w:cs="Cambria"/>
                <w:noProof/>
                <w:w w:val="105"/>
                <w:sz w:val="18"/>
                <w:bdr w:val="none" w:sz="0" w:space="0" w:color="auto"/>
                <w:lang w:val="uk-UA" w:eastAsia="en-US"/>
              </w:rPr>
              <w:t xml:space="preserve"> (</w:t>
            </w:r>
            <m:oMath>
              <m:sSubSup>
                <m:sSubSupPr>
                  <m:ctrlPr>
                    <w:rPr>
                      <w:rFonts w:ascii="Cambria Math" w:eastAsia="Cambria" w:hAnsi="Cambria Math" w:cs="Cambria"/>
                      <w:i/>
                      <w:noProof/>
                      <w:w w:val="115"/>
                      <w:sz w:val="20"/>
                      <w:bdr w:val="none" w:sz="0" w:space="0" w:color="auto"/>
                      <w:lang w:val="uk-UA" w:eastAsia="en-US"/>
                    </w:rPr>
                  </m:ctrlPr>
                </m:sSubSupPr>
                <m:e>
                  <m:r>
                    <w:rPr>
                      <w:rFonts w:ascii="Cambria Math" w:eastAsia="Cambria" w:hAnsi="Cambria Math" w:cs="Cambria"/>
                      <w:noProof/>
                      <w:w w:val="115"/>
                      <w:sz w:val="20"/>
                      <w:bdr w:val="none" w:sz="0" w:space="0" w:color="auto"/>
                      <w:lang w:val="uk-UA" w:eastAsia="en-US"/>
                    </w:rPr>
                    <m:t>Ц</m:t>
                  </m:r>
                </m:e>
                <m:sub>
                  <m:r>
                    <w:rPr>
                      <w:rFonts w:ascii="Cambria Math" w:eastAsia="Cambria" w:hAnsi="Cambria Math" w:cs="Cambria"/>
                      <w:noProof/>
                      <w:w w:val="115"/>
                      <w:sz w:val="20"/>
                      <w:bdr w:val="none" w:sz="0" w:space="0" w:color="auto"/>
                      <w:lang w:val="uk-UA" w:eastAsia="en-US"/>
                    </w:rPr>
                    <m:t>р</m:t>
                  </m:r>
                </m:sub>
                <m:sup>
                  <m:r>
                    <w:rPr>
                      <w:rFonts w:ascii="Cambria Math" w:eastAsia="Cambria" w:hAnsi="Cambria Math" w:cs="Cambria"/>
                      <w:noProof/>
                      <w:w w:val="115"/>
                      <w:sz w:val="20"/>
                      <w:bdr w:val="none" w:sz="0" w:space="0" w:color="auto"/>
                      <w:lang w:val="uk-UA" w:eastAsia="en-US"/>
                    </w:rPr>
                    <m:t>ОР</m:t>
                  </m:r>
                </m:sup>
              </m:sSubSup>
            </m:oMath>
            <w:r w:rsidRPr="00232466">
              <w:rPr>
                <w:rFonts w:ascii="Cambria" w:eastAsia="Cambria" w:hAnsi="Cambria" w:cs="Cambria"/>
                <w:noProof/>
                <w:w w:val="115"/>
                <w:sz w:val="18"/>
                <w:bdr w:val="none" w:sz="0" w:space="0" w:color="auto"/>
                <w:vertAlign w:val="subscript"/>
                <w:lang w:val="uk-UA" w:eastAsia="en-US"/>
              </w:rPr>
              <w:t>)</w:t>
            </w:r>
            <w:r w:rsidRPr="00232466">
              <w:rPr>
                <w:rFonts w:ascii="Cambria" w:eastAsia="Cambria" w:hAnsi="Cambria" w:cs="Cambria"/>
                <w:noProof/>
                <w:color w:val="auto"/>
                <w:w w:val="115"/>
                <w:sz w:val="18"/>
                <w:bdr w:val="none" w:sz="0" w:space="0" w:color="auto"/>
                <w:vertAlign w:val="subscript"/>
                <w:lang w:val="uk-UA" w:eastAsia="en-US"/>
              </w:rPr>
              <w:t xml:space="preserve">, </w:t>
            </w:r>
            <w:r w:rsidRPr="00232466">
              <w:rPr>
                <w:rFonts w:ascii="Cambria" w:eastAsia="Cambria" w:hAnsi="Cambria" w:cs="Cambria"/>
                <w:noProof/>
                <w:color w:val="auto"/>
                <w:w w:val="105"/>
                <w:sz w:val="18"/>
                <w:bdr w:val="none" w:sz="0" w:space="0" w:color="auto"/>
                <w:lang w:val="uk-UA" w:eastAsia="en-US"/>
              </w:rPr>
              <w:t xml:space="preserve"> </w:t>
            </w:r>
            <w:r w:rsidRPr="00232466">
              <w:rPr>
                <w:rFonts w:ascii="Times New Roman" w:eastAsia="Calibri" w:hAnsi="Times New Roman" w:cs="Times New Roman"/>
                <w:noProof/>
                <w:color w:val="auto"/>
                <w:bdr w:val="none" w:sz="0" w:space="0" w:color="auto"/>
                <w:lang w:val="uk-UA" w:eastAsia="uk-UA"/>
              </w:rPr>
              <w:t>визначається за формулою:</w:t>
            </w:r>
          </w:p>
          <w:p w14:paraId="42841AA6"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center"/>
              <w:rPr>
                <w:rFonts w:ascii="Times New Roman" w:eastAsia="Calibri" w:hAnsi="Times New Roman" w:cs="Times New Roman"/>
                <w:noProof/>
                <w:color w:val="auto"/>
                <w:bdr w:val="none" w:sz="0" w:space="0" w:color="auto"/>
                <w:lang w:val="uk-UA"/>
              </w:rPr>
            </w:pPr>
            <w:r w:rsidRPr="00232466">
              <w:rPr>
                <w:rFonts w:ascii="Cambria" w:eastAsia="Cambria" w:hAnsi="Cambria" w:cs="Cambria"/>
                <w:noProof/>
                <w:color w:val="auto"/>
                <w:w w:val="105"/>
                <w:sz w:val="20"/>
                <w:bdr w:val="none" w:sz="0" w:space="0" w:color="auto"/>
                <w:lang w:val="uk-UA" w:eastAsia="en-US"/>
              </w:rPr>
              <w:t>Ц</w:t>
            </w:r>
            <w:r w:rsidRPr="00232466">
              <w:rPr>
                <w:rFonts w:ascii="Cambria" w:eastAsia="Cambria" w:hAnsi="Cambria" w:cs="Cambria"/>
                <w:noProof/>
                <w:color w:val="auto"/>
                <w:w w:val="105"/>
                <w:sz w:val="20"/>
                <w:bdr w:val="none" w:sz="0" w:space="0" w:color="auto"/>
                <w:vertAlign w:val="subscript"/>
                <w:lang w:val="uk-UA" w:eastAsia="en-US"/>
              </w:rPr>
              <w:t>різниця</w:t>
            </w:r>
            <w:r w:rsidRPr="00232466">
              <w:rPr>
                <w:rFonts w:ascii="Cambria" w:eastAsia="Cambria" w:hAnsi="Cambria" w:cs="Cambria"/>
                <w:noProof/>
                <w:color w:val="auto"/>
                <w:w w:val="105"/>
                <w:sz w:val="20"/>
                <w:bdr w:val="none" w:sz="0" w:space="0" w:color="auto"/>
                <w:lang w:val="uk-UA" w:eastAsia="en-US"/>
              </w:rPr>
              <w:t xml:space="preserve"> =(Ц</w:t>
            </w:r>
            <w:r w:rsidRPr="00232466">
              <w:rPr>
                <w:rFonts w:ascii="Cambria" w:eastAsia="Cambria" w:hAnsi="Cambria" w:cs="Cambria"/>
                <w:noProof/>
                <w:color w:val="auto"/>
                <w:w w:val="105"/>
                <w:sz w:val="20"/>
                <w:bdr w:val="none" w:sz="0" w:space="0" w:color="auto"/>
                <w:vertAlign w:val="subscript"/>
                <w:lang w:val="uk-UA" w:eastAsia="en-US"/>
              </w:rPr>
              <w:t>розрах</w:t>
            </w:r>
            <w:r w:rsidRPr="00232466">
              <w:rPr>
                <w:rFonts w:ascii="Cambria" w:eastAsia="Cambria" w:hAnsi="Cambria" w:cs="Cambria"/>
                <w:noProof/>
                <w:color w:val="auto"/>
                <w:w w:val="105"/>
                <w:sz w:val="20"/>
                <w:bdr w:val="none" w:sz="0" w:space="0" w:color="auto"/>
                <w:lang w:val="uk-UA" w:eastAsia="en-US"/>
              </w:rPr>
              <w:t>-Ц</w:t>
            </w:r>
            <w:r w:rsidRPr="00232466">
              <w:rPr>
                <w:rFonts w:ascii="Cambria" w:eastAsia="Cambria" w:hAnsi="Cambria" w:cs="Cambria"/>
                <w:noProof/>
                <w:color w:val="auto"/>
                <w:w w:val="105"/>
                <w:sz w:val="20"/>
                <w:bdr w:val="none" w:sz="0" w:space="0" w:color="auto"/>
                <w:vertAlign w:val="subscript"/>
                <w:lang w:val="uk-UA" w:eastAsia="en-US"/>
              </w:rPr>
              <w:t>п</w:t>
            </w:r>
            <w:r w:rsidRPr="00232466">
              <w:rPr>
                <w:rFonts w:ascii="Cambria" w:eastAsia="Cambria" w:hAnsi="Cambria" w:cs="Cambria"/>
                <w:noProof/>
                <w:color w:val="auto"/>
                <w:w w:val="105"/>
                <w:sz w:val="20"/>
                <w:bdr w:val="none" w:sz="0" w:space="0" w:color="auto"/>
                <w:vertAlign w:val="superscript"/>
                <w:lang w:val="uk-UA" w:eastAsia="en-US"/>
              </w:rPr>
              <w:t xml:space="preserve">ОР) </w:t>
            </w:r>
          </w:p>
        </w:tc>
      </w:tr>
      <w:tr w:rsidR="00384620" w:rsidRPr="00232466" w14:paraId="164AF5D6" w14:textId="77777777" w:rsidTr="0063744C">
        <w:tc>
          <w:tcPr>
            <w:tcW w:w="2366" w:type="dxa"/>
            <w:tcBorders>
              <w:top w:val="single" w:sz="6" w:space="0" w:color="auto"/>
              <w:left w:val="single" w:sz="6" w:space="0" w:color="auto"/>
              <w:bottom w:val="single" w:sz="6" w:space="0" w:color="auto"/>
              <w:right w:val="single" w:sz="6" w:space="0" w:color="auto"/>
            </w:tcBorders>
          </w:tcPr>
          <w:p w14:paraId="3A612130"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379"/>
              <w:jc w:val="center"/>
              <w:rPr>
                <w:rFonts w:ascii="Times New Roman" w:eastAsia="Calibri" w:hAnsi="Times New Roman" w:cs="Times New Roman"/>
                <w:b/>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14:paraId="3B430CB3"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firstLine="5"/>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Не обмежена</w:t>
            </w:r>
          </w:p>
        </w:tc>
      </w:tr>
      <w:tr w:rsidR="00384620" w:rsidRPr="00232466" w14:paraId="2AC3D04B" w14:textId="77777777" w:rsidTr="0063744C">
        <w:tc>
          <w:tcPr>
            <w:tcW w:w="2366" w:type="dxa"/>
            <w:tcBorders>
              <w:top w:val="single" w:sz="6" w:space="0" w:color="auto"/>
              <w:left w:val="single" w:sz="6" w:space="0" w:color="auto"/>
              <w:bottom w:val="single" w:sz="6" w:space="0" w:color="auto"/>
              <w:right w:val="single" w:sz="6" w:space="0" w:color="auto"/>
            </w:tcBorders>
          </w:tcPr>
          <w:p w14:paraId="54C5DF2B"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center"/>
              <w:rPr>
                <w:rFonts w:ascii="Times New Roman" w:eastAsia="Calibri" w:hAnsi="Times New Roman" w:cs="Times New Roman"/>
                <w:b/>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14:paraId="460F58F3"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firstLine="5"/>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Оплата електричної енергії здійснюється Споживачем у формі 100%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w:t>
            </w:r>
          </w:p>
          <w:p w14:paraId="55D4446F" w14:textId="543E7605"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 xml:space="preserve">Попередня оплата здійснюється </w:t>
            </w:r>
            <w:r w:rsidRPr="00232466">
              <w:rPr>
                <w:rFonts w:ascii="Times New Roman" w:eastAsia="Calibri" w:hAnsi="Times New Roman" w:cs="Times New Roman"/>
                <w:b/>
                <w:noProof/>
                <w:color w:val="auto"/>
                <w:bdr w:val="none" w:sz="0" w:space="0" w:color="auto"/>
                <w:lang w:val="uk-UA" w:eastAsia="uk-UA"/>
              </w:rPr>
              <w:t>до 24 числа</w:t>
            </w:r>
            <w:r w:rsidRPr="00232466">
              <w:rPr>
                <w:rFonts w:ascii="Times New Roman" w:eastAsia="Calibri" w:hAnsi="Times New Roman" w:cs="Times New Roman"/>
                <w:noProof/>
                <w:color w:val="auto"/>
                <w:bdr w:val="none" w:sz="0" w:space="0" w:color="auto"/>
                <w:lang w:val="uk-UA" w:eastAsia="uk-UA"/>
              </w:rPr>
              <w:t xml:space="preserve"> місяця, що передує розрахунковому у розмірі, який визначається за наступною формулою: O = W</w:t>
            </w:r>
            <w:r w:rsidRPr="00232466">
              <w:rPr>
                <w:rFonts w:ascii="Times New Roman" w:eastAsia="Calibri" w:hAnsi="Times New Roman" w:cs="Times New Roman"/>
                <w:noProof/>
                <w:color w:val="auto"/>
                <w:bdr w:val="none" w:sz="0" w:space="0" w:color="auto"/>
                <w:vertAlign w:val="subscript"/>
                <w:lang w:val="uk-UA" w:eastAsia="uk-UA"/>
              </w:rPr>
              <w:t>заяв</w:t>
            </w:r>
            <w:r w:rsidRPr="00232466">
              <w:rPr>
                <w:rFonts w:ascii="Times New Roman" w:eastAsia="Calibri" w:hAnsi="Times New Roman" w:cs="Times New Roman"/>
                <w:noProof/>
                <w:color w:val="auto"/>
                <w:bdr w:val="none" w:sz="0" w:space="0" w:color="auto"/>
                <w:lang w:val="uk-UA" w:eastAsia="uk-UA"/>
              </w:rPr>
              <w:t>*Ц , де  W</w:t>
            </w:r>
            <w:r w:rsidRPr="00232466">
              <w:rPr>
                <w:rFonts w:ascii="Times New Roman" w:eastAsia="Calibri" w:hAnsi="Times New Roman" w:cs="Times New Roman"/>
                <w:noProof/>
                <w:color w:val="auto"/>
                <w:bdr w:val="none" w:sz="0" w:space="0" w:color="auto"/>
                <w:vertAlign w:val="subscript"/>
                <w:lang w:val="uk-UA" w:eastAsia="uk-UA"/>
              </w:rPr>
              <w:t>заяв</w:t>
            </w:r>
            <w:r w:rsidRPr="00232466">
              <w:rPr>
                <w:rFonts w:ascii="Times New Roman" w:eastAsia="Calibri" w:hAnsi="Times New Roman" w:cs="Times New Roman"/>
                <w:noProof/>
                <w:color w:val="auto"/>
                <w:bdr w:val="none" w:sz="0" w:space="0" w:color="auto"/>
                <w:lang w:val="uk-UA" w:eastAsia="uk-UA"/>
              </w:rPr>
              <w:t xml:space="preserve">  -  заявлені Споживачем обсяги споживання на розрахунковий період , Ц - прогнозована ціна (тариф), механізм визначення якої вказаний у розділі «Ціна» цієї комерційної пропозиції. Оплата здійснюється на поточний рахунок  із </w:t>
            </w:r>
            <w:r w:rsidRPr="00232466">
              <w:rPr>
                <w:rFonts w:ascii="Times New Roman" w:eastAsia="Calibri" w:hAnsi="Times New Roman" w:cs="Times New Roman"/>
                <w:noProof/>
                <w:color w:val="auto"/>
                <w:bdr w:val="none" w:sz="0" w:space="0" w:color="auto"/>
                <w:lang w:val="uk-UA" w:eastAsia="uk-UA"/>
              </w:rPr>
              <w:lastRenderedPageBreak/>
              <w:t xml:space="preserve">спеціальним режимом Постачальника, зазначений  у    Договорі або розрахункових документах. </w:t>
            </w:r>
          </w:p>
          <w:p w14:paraId="4B522E37"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Сума переплати/недоплати Споживача, яка виникла в наслідок різниці між Ц та Ц</w:t>
            </w:r>
            <w:r w:rsidRPr="00232466">
              <w:rPr>
                <w:rFonts w:ascii="Times New Roman" w:eastAsia="Calibri" w:hAnsi="Times New Roman" w:cs="Times New Roman"/>
                <w:noProof/>
                <w:color w:val="auto"/>
                <w:bdr w:val="none" w:sz="0" w:space="0" w:color="auto"/>
                <w:vertAlign w:val="subscript"/>
                <w:lang w:val="uk-UA" w:eastAsia="uk-UA"/>
              </w:rPr>
              <w:t>факт,</w:t>
            </w:r>
            <w:r w:rsidRPr="00232466">
              <w:rPr>
                <w:rFonts w:ascii="Times New Roman" w:eastAsia="Calibri" w:hAnsi="Times New Roman" w:cs="Times New Roman"/>
                <w:noProof/>
                <w:color w:val="auto"/>
                <w:bdr w:val="none" w:sz="0" w:space="0" w:color="auto"/>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tc>
      </w:tr>
      <w:tr w:rsidR="00384620" w:rsidRPr="00232466" w14:paraId="0DB8A765" w14:textId="77777777" w:rsidTr="0063744C">
        <w:tc>
          <w:tcPr>
            <w:tcW w:w="2366" w:type="dxa"/>
            <w:tcBorders>
              <w:top w:val="single" w:sz="6" w:space="0" w:color="auto"/>
              <w:left w:val="single" w:sz="6" w:space="0" w:color="auto"/>
              <w:bottom w:val="single" w:sz="6" w:space="0" w:color="auto"/>
              <w:right w:val="single" w:sz="6" w:space="0" w:color="auto"/>
            </w:tcBorders>
          </w:tcPr>
          <w:p w14:paraId="351A9EB2"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center"/>
              <w:rPr>
                <w:rFonts w:ascii="Times New Roman" w:eastAsia="Calibri" w:hAnsi="Times New Roman" w:cs="Times New Roman"/>
                <w:b/>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lastRenderedPageBreak/>
              <w:t>Договірні обсяги</w:t>
            </w:r>
          </w:p>
        </w:tc>
        <w:tc>
          <w:tcPr>
            <w:tcW w:w="7416" w:type="dxa"/>
            <w:tcBorders>
              <w:top w:val="single" w:sz="6" w:space="0" w:color="auto"/>
              <w:left w:val="single" w:sz="6" w:space="0" w:color="auto"/>
              <w:bottom w:val="single" w:sz="6" w:space="0" w:color="auto"/>
              <w:right w:val="single" w:sz="6" w:space="0" w:color="auto"/>
            </w:tcBorders>
          </w:tcPr>
          <w:p w14:paraId="5946D726"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Times New Roman" w:hAnsi="Times New Roman" w:cs="Times New Roman"/>
                <w:noProof/>
                <w:bdr w:val="none" w:sz="0" w:space="0" w:color="auto"/>
                <w:lang w:val="uk-UA"/>
              </w:rPr>
            </w:pPr>
            <w:r w:rsidRPr="00232466">
              <w:rPr>
                <w:rFonts w:ascii="Times New Roman" w:eastAsia="Calibri" w:hAnsi="Times New Roman" w:cs="Times New Roman"/>
                <w:noProof/>
                <w:color w:val="auto"/>
                <w:bdr w:val="none" w:sz="0" w:space="0" w:color="auto"/>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384620" w:rsidRPr="00232466" w14:paraId="13F386EE" w14:textId="77777777" w:rsidTr="0063744C">
        <w:tc>
          <w:tcPr>
            <w:tcW w:w="2366" w:type="dxa"/>
            <w:tcBorders>
              <w:top w:val="single" w:sz="6" w:space="0" w:color="auto"/>
              <w:left w:val="single" w:sz="6" w:space="0" w:color="auto"/>
              <w:bottom w:val="single" w:sz="6" w:space="0" w:color="auto"/>
              <w:right w:val="single" w:sz="6" w:space="0" w:color="auto"/>
            </w:tcBorders>
          </w:tcPr>
          <w:p w14:paraId="7FFA9851"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center"/>
              <w:rPr>
                <w:rFonts w:ascii="Times New Roman" w:eastAsia="Calibri" w:hAnsi="Times New Roman" w:cs="Times New Roman"/>
                <w:noProof/>
                <w:color w:val="auto"/>
                <w:sz w:val="24"/>
                <w:szCs w:val="24"/>
                <w:bdr w:val="none" w:sz="0" w:space="0" w:color="auto"/>
                <w:lang w:val="uk-UA"/>
              </w:rPr>
            </w:pPr>
            <w:r w:rsidRPr="00232466">
              <w:rPr>
                <w:rFonts w:ascii="Times New Roman" w:eastAsia="Calibri" w:hAnsi="Times New Roman" w:cs="Times New Roman"/>
                <w:b/>
                <w:bCs/>
                <w:noProof/>
                <w:color w:val="auto"/>
                <w:bdr w:val="none" w:sz="0" w:space="0" w:color="auto"/>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14:paraId="4BB25855"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Можливість коригування заявлених обсягів електричної енергії у місяці постачання за 1 день до необхідної дати.</w:t>
            </w:r>
          </w:p>
        </w:tc>
      </w:tr>
      <w:tr w:rsidR="00384620" w:rsidRPr="00232466" w14:paraId="03E44358" w14:textId="77777777" w:rsidTr="0063744C">
        <w:tc>
          <w:tcPr>
            <w:tcW w:w="2366" w:type="dxa"/>
            <w:tcBorders>
              <w:top w:val="single" w:sz="6" w:space="0" w:color="auto"/>
              <w:left w:val="single" w:sz="6" w:space="0" w:color="auto"/>
              <w:bottom w:val="single" w:sz="6" w:space="0" w:color="auto"/>
              <w:right w:val="single" w:sz="6" w:space="0" w:color="auto"/>
            </w:tcBorders>
          </w:tcPr>
          <w:p w14:paraId="008C07F8"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center"/>
              <w:rPr>
                <w:rFonts w:ascii="Times New Roman" w:eastAsia="Calibri" w:hAnsi="Times New Roman" w:cs="Times New Roman"/>
                <w:b/>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Термін надання рахунку за спожиту</w:t>
            </w:r>
          </w:p>
          <w:p w14:paraId="171A6EB7"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center"/>
              <w:rPr>
                <w:rFonts w:ascii="Times New Roman" w:eastAsia="Calibri" w:hAnsi="Times New Roman" w:cs="Times New Roman"/>
                <w:b/>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14:paraId="6C16301B"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Рахунок надається споживачу не пізніше десятого  календарного дня місяця, наступного за розрахунковим.</w:t>
            </w:r>
          </w:p>
          <w:p w14:paraId="2A40680B"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384620" w:rsidRPr="00232466" w14:paraId="3941069D" w14:textId="77777777" w:rsidTr="0063744C">
        <w:tc>
          <w:tcPr>
            <w:tcW w:w="2366" w:type="dxa"/>
            <w:tcBorders>
              <w:top w:val="single" w:sz="6" w:space="0" w:color="auto"/>
              <w:left w:val="single" w:sz="6" w:space="0" w:color="auto"/>
              <w:bottom w:val="single" w:sz="6" w:space="0" w:color="auto"/>
              <w:right w:val="single" w:sz="6" w:space="0" w:color="auto"/>
            </w:tcBorders>
          </w:tcPr>
          <w:p w14:paraId="66F8362C"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center"/>
              <w:rPr>
                <w:rFonts w:ascii="Times New Roman" w:eastAsia="Calibri" w:hAnsi="Times New Roman" w:cs="Times New Roman"/>
                <w:b/>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14:paraId="5B432075"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384620" w:rsidRPr="00232466" w14:paraId="08CCE2E1" w14:textId="77777777" w:rsidTr="0063744C">
        <w:tc>
          <w:tcPr>
            <w:tcW w:w="2366" w:type="dxa"/>
            <w:tcBorders>
              <w:top w:val="single" w:sz="6" w:space="0" w:color="auto"/>
              <w:left w:val="single" w:sz="6" w:space="0" w:color="auto"/>
              <w:bottom w:val="single" w:sz="6" w:space="0" w:color="auto"/>
              <w:right w:val="single" w:sz="6" w:space="0" w:color="auto"/>
            </w:tcBorders>
          </w:tcPr>
          <w:p w14:paraId="0EA79446"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250"/>
              <w:jc w:val="center"/>
              <w:rPr>
                <w:rFonts w:ascii="Times New Roman" w:eastAsia="Calibri" w:hAnsi="Times New Roman" w:cs="Times New Roman"/>
                <w:b/>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14:paraId="4DEFEFBC"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Відсутній.</w:t>
            </w:r>
          </w:p>
        </w:tc>
      </w:tr>
      <w:tr w:rsidR="00384620" w:rsidRPr="00232466" w14:paraId="546A8BA4" w14:textId="77777777" w:rsidTr="0063744C">
        <w:tc>
          <w:tcPr>
            <w:tcW w:w="2366" w:type="dxa"/>
            <w:tcBorders>
              <w:top w:val="single" w:sz="6" w:space="0" w:color="auto"/>
              <w:left w:val="single" w:sz="6" w:space="0" w:color="auto"/>
              <w:bottom w:val="single" w:sz="6" w:space="0" w:color="auto"/>
              <w:right w:val="single" w:sz="6" w:space="0" w:color="auto"/>
            </w:tcBorders>
          </w:tcPr>
          <w:p w14:paraId="37289493"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278"/>
              <w:jc w:val="center"/>
              <w:rPr>
                <w:rFonts w:ascii="Times New Roman" w:eastAsia="Calibri" w:hAnsi="Times New Roman" w:cs="Times New Roman"/>
                <w:b/>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14:paraId="2AD8A624"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Не надаються.</w:t>
            </w:r>
          </w:p>
        </w:tc>
      </w:tr>
      <w:tr w:rsidR="00384620" w:rsidRPr="00232466" w14:paraId="2BF940BF" w14:textId="77777777" w:rsidTr="0063744C">
        <w:tc>
          <w:tcPr>
            <w:tcW w:w="2366" w:type="dxa"/>
            <w:tcBorders>
              <w:top w:val="single" w:sz="6" w:space="0" w:color="auto"/>
              <w:left w:val="single" w:sz="6" w:space="0" w:color="auto"/>
              <w:bottom w:val="single" w:sz="6" w:space="0" w:color="auto"/>
              <w:right w:val="single" w:sz="6" w:space="0" w:color="auto"/>
            </w:tcBorders>
          </w:tcPr>
          <w:p w14:paraId="167C073F"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jc w:val="center"/>
              <w:rPr>
                <w:rFonts w:ascii="Times New Roman" w:eastAsia="Calibri" w:hAnsi="Times New Roman" w:cs="Times New Roman"/>
                <w:b/>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Розмір компенсації Споживачу за недодержання Постачальником 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14:paraId="2F2EA83F"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14" w:hanging="12"/>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384620" w:rsidRPr="00232466" w14:paraId="449FC5FE" w14:textId="77777777" w:rsidTr="0063744C">
        <w:tc>
          <w:tcPr>
            <w:tcW w:w="2366" w:type="dxa"/>
            <w:tcBorders>
              <w:top w:val="single" w:sz="6" w:space="0" w:color="auto"/>
              <w:left w:val="single" w:sz="6" w:space="0" w:color="auto"/>
              <w:bottom w:val="single" w:sz="6" w:space="0" w:color="auto"/>
              <w:right w:val="single" w:sz="6" w:space="0" w:color="auto"/>
            </w:tcBorders>
          </w:tcPr>
          <w:p w14:paraId="14359A49"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center"/>
              <w:rPr>
                <w:rFonts w:ascii="Times New Roman" w:eastAsia="Calibri" w:hAnsi="Times New Roman" w:cs="Times New Roman"/>
                <w:b/>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14:paraId="676C8D27" w14:textId="02989FA3"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10" w:hanging="8"/>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 xml:space="preserve">Договір набирає чинності з дня, наступного за днем отримання ТОВ «ЕНЕРА»  заяви-приєднання Споживача до умов Договору про постачання електричної енергії споживачу, в якій вказано про обрання </w:t>
            </w:r>
            <w:r w:rsidRPr="00232466">
              <w:rPr>
                <w:rFonts w:ascii="Times New Roman" w:eastAsia="Calibri" w:hAnsi="Times New Roman" w:cs="Times New Roman"/>
                <w:b/>
                <w:bCs/>
                <w:noProof/>
                <w:color w:val="auto"/>
                <w:bdr w:val="none" w:sz="0" w:space="0" w:color="auto"/>
                <w:lang w:val="uk-UA" w:eastAsia="uk-UA"/>
              </w:rPr>
              <w:t xml:space="preserve">Комерційної пропозиції № , </w:t>
            </w:r>
            <w:r w:rsidRPr="00232466">
              <w:rPr>
                <w:rFonts w:ascii="Times New Roman" w:eastAsia="Calibri" w:hAnsi="Times New Roman" w:cs="Times New Roman"/>
                <w:noProof/>
                <w:color w:val="auto"/>
                <w:bdr w:val="none" w:sz="0" w:space="0" w:color="auto"/>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14:paraId="4A6FF892"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10" w:hanging="8"/>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232466">
              <w:rPr>
                <w:rFonts w:ascii="Times New Roman" w:eastAsia="Calibri" w:hAnsi="Times New Roman" w:cs="Times New Roman"/>
                <w:b/>
                <w:noProof/>
                <w:color w:val="auto"/>
                <w:bdr w:val="none" w:sz="0" w:space="0" w:color="auto"/>
                <w:lang w:val="uk-UA"/>
              </w:rPr>
              <w:t>з «__»______________ 20      року.</w:t>
            </w:r>
          </w:p>
        </w:tc>
      </w:tr>
      <w:tr w:rsidR="00384620" w:rsidRPr="00232466" w14:paraId="2E393F1F" w14:textId="77777777" w:rsidTr="0063744C">
        <w:tc>
          <w:tcPr>
            <w:tcW w:w="2366" w:type="dxa"/>
            <w:tcBorders>
              <w:top w:val="single" w:sz="6" w:space="0" w:color="auto"/>
              <w:left w:val="single" w:sz="6" w:space="0" w:color="auto"/>
              <w:bottom w:val="single" w:sz="6" w:space="0" w:color="auto"/>
              <w:right w:val="single" w:sz="6" w:space="0" w:color="auto"/>
            </w:tcBorders>
          </w:tcPr>
          <w:p w14:paraId="407B69A8"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center"/>
              <w:rPr>
                <w:rFonts w:ascii="Times New Roman" w:eastAsia="Calibri" w:hAnsi="Times New Roman" w:cs="Times New Roman"/>
                <w:b/>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14:paraId="59911757"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ind w:left="10" w:hanging="8"/>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 xml:space="preserve">Послуги з розподілу сплачуються Споживачем самостійно відповідному оператору системи розподілу. Послуги з передачі сплачуються Споживачем </w:t>
            </w:r>
            <w:r w:rsidRPr="00232466">
              <w:rPr>
                <w:rFonts w:ascii="Times New Roman" w:eastAsia="Calibri" w:hAnsi="Times New Roman" w:cs="Times New Roman"/>
                <w:noProof/>
                <w:color w:val="auto"/>
                <w:bdr w:val="none" w:sz="0" w:space="0" w:color="auto"/>
                <w:lang w:val="uk-UA" w:eastAsia="uk-UA"/>
              </w:rPr>
              <w:lastRenderedPageBreak/>
              <w:t>через Постачальника з наступним переведенням цієї оплати Постачальником оператору системи передачі.</w:t>
            </w:r>
          </w:p>
        </w:tc>
      </w:tr>
      <w:tr w:rsidR="00384620" w:rsidRPr="00232466" w14:paraId="63B955A6" w14:textId="77777777" w:rsidTr="0063744C">
        <w:tc>
          <w:tcPr>
            <w:tcW w:w="2366" w:type="dxa"/>
            <w:tcBorders>
              <w:top w:val="single" w:sz="6" w:space="0" w:color="auto"/>
              <w:left w:val="single" w:sz="6" w:space="0" w:color="auto"/>
              <w:bottom w:val="single" w:sz="6" w:space="0" w:color="auto"/>
              <w:right w:val="single" w:sz="6" w:space="0" w:color="auto"/>
            </w:tcBorders>
          </w:tcPr>
          <w:p w14:paraId="65374BEC" w14:textId="77777777" w:rsidR="00384620" w:rsidRPr="00232466" w:rsidRDefault="00384620" w:rsidP="003846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Calibri" w:hAnsi="Times New Roman" w:cs="Times New Roman"/>
                <w:b/>
                <w:noProof/>
                <w:color w:val="auto"/>
                <w:bdr w:val="none" w:sz="0" w:space="0" w:color="auto"/>
                <w:lang w:val="uk-UA"/>
              </w:rPr>
            </w:pPr>
            <w:r w:rsidRPr="00232466">
              <w:rPr>
                <w:rFonts w:ascii="Times New Roman" w:eastAsia="Calibri" w:hAnsi="Times New Roman" w:cs="Times New Roman"/>
                <w:b/>
                <w:bCs/>
                <w:noProof/>
                <w:color w:val="auto"/>
                <w:bdr w:val="none" w:sz="0" w:space="0" w:color="auto"/>
                <w:lang w:val="uk-UA" w:eastAsia="uk-UA"/>
              </w:rPr>
              <w:lastRenderedPageBreak/>
              <w:t>Можливість постачання захищеним</w:t>
            </w:r>
            <w:r w:rsidRPr="00232466">
              <w:rPr>
                <w:rFonts w:ascii="Times New Roman" w:eastAsia="Calibri" w:hAnsi="Times New Roman" w:cs="Times New Roman"/>
                <w:bCs/>
                <w:noProof/>
                <w:color w:val="auto"/>
                <w:bdr w:val="none" w:sz="0" w:space="0" w:color="auto"/>
                <w:lang w:val="uk-UA" w:eastAsia="uk-UA"/>
              </w:rPr>
              <w:t xml:space="preserve"> </w:t>
            </w:r>
            <w:r w:rsidRPr="00232466">
              <w:rPr>
                <w:rFonts w:ascii="Times New Roman" w:eastAsia="Calibri" w:hAnsi="Times New Roman" w:cs="Times New Roman"/>
                <w:b/>
                <w:bCs/>
                <w:noProof/>
                <w:color w:val="auto"/>
                <w:bdr w:val="none" w:sz="0" w:space="0" w:color="auto"/>
                <w:lang w:val="uk-UA" w:eastAsia="uk-UA"/>
              </w:rPr>
              <w:t>споживачам</w:t>
            </w:r>
          </w:p>
        </w:tc>
        <w:tc>
          <w:tcPr>
            <w:tcW w:w="7416" w:type="dxa"/>
            <w:tcBorders>
              <w:top w:val="single" w:sz="6" w:space="0" w:color="auto"/>
              <w:left w:val="single" w:sz="6" w:space="0" w:color="auto"/>
              <w:bottom w:val="single" w:sz="6" w:space="0" w:color="auto"/>
              <w:right w:val="single" w:sz="6" w:space="0" w:color="auto"/>
            </w:tcBorders>
          </w:tcPr>
          <w:p w14:paraId="15687767"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color w:val="auto"/>
                <w:bdr w:val="none" w:sz="0" w:space="0" w:color="auto"/>
                <w:lang w:val="uk-UA"/>
              </w:rPr>
            </w:pPr>
            <w:r w:rsidRPr="00232466">
              <w:rPr>
                <w:rFonts w:ascii="Times New Roman" w:eastAsia="Calibri" w:hAnsi="Times New Roman" w:cs="Times New Roman"/>
                <w:noProof/>
                <w:color w:val="auto"/>
                <w:bdr w:val="none" w:sz="0" w:space="0" w:color="auto"/>
                <w:lang w:val="uk-UA"/>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384620" w:rsidRPr="00232466" w14:paraId="78864932" w14:textId="77777777" w:rsidTr="0063744C">
        <w:tc>
          <w:tcPr>
            <w:tcW w:w="2366" w:type="dxa"/>
            <w:tcBorders>
              <w:top w:val="single" w:sz="6" w:space="0" w:color="auto"/>
              <w:left w:val="single" w:sz="6" w:space="0" w:color="auto"/>
              <w:bottom w:val="single" w:sz="6" w:space="0" w:color="auto"/>
              <w:right w:val="single" w:sz="6" w:space="0" w:color="auto"/>
            </w:tcBorders>
          </w:tcPr>
          <w:p w14:paraId="5817BA17" w14:textId="77777777" w:rsidR="00384620" w:rsidRPr="00232466" w:rsidRDefault="00384620" w:rsidP="003846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Calibri" w:hAnsi="Times New Roman" w:cs="Times New Roman"/>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14:paraId="214AD6B4"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4F1B82C5"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D748F10"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Підписання документів здійснюється з обов'язковим нанесенням кваліфікованого електронного підпису та/або печатки (далі – КЕП).</w:t>
            </w:r>
          </w:p>
          <w:p w14:paraId="2BA14E4D"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6645B29E"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1AE23EA7"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48A4BAE"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color w:val="auto"/>
                <w:bdr w:val="none" w:sz="0" w:space="0" w:color="auto"/>
                <w:lang w:val="uk-UA" w:eastAsia="uk-UA"/>
              </w:rPr>
            </w:pPr>
            <w:r w:rsidRPr="00232466">
              <w:rPr>
                <w:rFonts w:ascii="Times New Roman" w:eastAsia="Calibri" w:hAnsi="Times New Roman" w:cs="Times New Roman"/>
                <w:noProof/>
                <w:color w:val="auto"/>
                <w:bdr w:val="none" w:sz="0" w:space="0" w:color="auto"/>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384620" w:rsidRPr="00232466" w14:paraId="0BFD1B44" w14:textId="77777777" w:rsidTr="0063744C">
        <w:tc>
          <w:tcPr>
            <w:tcW w:w="2366" w:type="dxa"/>
            <w:tcBorders>
              <w:top w:val="single" w:sz="6" w:space="0" w:color="auto"/>
              <w:left w:val="single" w:sz="6" w:space="0" w:color="auto"/>
              <w:bottom w:val="single" w:sz="6" w:space="0" w:color="auto"/>
              <w:right w:val="single" w:sz="6" w:space="0" w:color="auto"/>
            </w:tcBorders>
          </w:tcPr>
          <w:p w14:paraId="52B2EE16"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center"/>
              <w:rPr>
                <w:rFonts w:ascii="Times New Roman" w:eastAsia="Calibri" w:hAnsi="Times New Roman" w:cs="Times New Roman"/>
                <w:b/>
                <w:bCs/>
                <w:noProof/>
                <w:color w:val="auto"/>
                <w:bdr w:val="none" w:sz="0" w:space="0" w:color="auto"/>
                <w:lang w:val="uk-UA" w:eastAsia="uk-UA"/>
              </w:rPr>
            </w:pPr>
            <w:r w:rsidRPr="00232466">
              <w:rPr>
                <w:rFonts w:ascii="Times New Roman" w:eastAsia="Calibri" w:hAnsi="Times New Roman" w:cs="Times New Roman"/>
                <w:b/>
                <w:bCs/>
                <w:noProof/>
                <w:color w:val="auto"/>
                <w:bdr w:val="none" w:sz="0" w:space="0" w:color="auto"/>
                <w:lang w:val="uk-UA" w:eastAsia="uk-UA"/>
              </w:rPr>
              <w:t>Інші умови</w:t>
            </w:r>
          </w:p>
        </w:tc>
        <w:tc>
          <w:tcPr>
            <w:tcW w:w="7416" w:type="dxa"/>
            <w:tcBorders>
              <w:top w:val="single" w:sz="6" w:space="0" w:color="auto"/>
              <w:left w:val="single" w:sz="6" w:space="0" w:color="auto"/>
              <w:bottom w:val="single" w:sz="6" w:space="0" w:color="auto"/>
              <w:right w:val="single" w:sz="6" w:space="0" w:color="auto"/>
            </w:tcBorders>
          </w:tcPr>
          <w:p w14:paraId="3564A3A0"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color w:val="auto"/>
                <w:bdr w:val="none" w:sz="0" w:space="0" w:color="auto"/>
                <w:lang w:val="uk-UA"/>
              </w:rPr>
            </w:pPr>
            <w:r w:rsidRPr="00232466">
              <w:rPr>
                <w:rFonts w:ascii="Times New Roman" w:eastAsia="Calibri" w:hAnsi="Times New Roman" w:cs="Times New Roman"/>
                <w:noProof/>
                <w:color w:val="auto"/>
                <w:bdr w:val="none" w:sz="0" w:space="0" w:color="auto"/>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70E5FE99"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bdr w:val="none" w:sz="0" w:space="0" w:color="auto"/>
                <w:lang w:val="uk-UA"/>
              </w:rPr>
            </w:pPr>
            <w:r w:rsidRPr="00232466">
              <w:rPr>
                <w:rFonts w:ascii="Times New Roman" w:eastAsia="Calibri" w:hAnsi="Times New Roman" w:cs="Times New Roman"/>
                <w:noProof/>
                <w:color w:val="auto"/>
                <w:bdr w:val="none" w:sz="0" w:space="0" w:color="auto"/>
                <w:lang w:val="uk-UA"/>
              </w:rPr>
              <w:t xml:space="preserve">- через </w:t>
            </w:r>
            <w:r w:rsidRPr="00232466">
              <w:rPr>
                <w:rFonts w:ascii="Times New Roman" w:eastAsia="Calibri" w:hAnsi="Times New Roman" w:cs="Times New Roman"/>
                <w:noProof/>
                <w:bdr w:val="none" w:sz="0" w:space="0" w:color="auto"/>
                <w:lang w:val="uk-UA"/>
              </w:rPr>
              <w:t>особистий кабінет на своєму офіційному сайті у мережі Інтернет,</w:t>
            </w:r>
          </w:p>
          <w:p w14:paraId="42652CBE"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bdr w:val="none" w:sz="0" w:space="0" w:color="auto"/>
                <w:lang w:val="uk-UA"/>
              </w:rPr>
            </w:pPr>
            <w:r w:rsidRPr="00232466">
              <w:rPr>
                <w:rFonts w:ascii="Times New Roman" w:eastAsia="Calibri" w:hAnsi="Times New Roman" w:cs="Times New Roman"/>
                <w:noProof/>
                <w:bdr w:val="none" w:sz="0" w:space="0" w:color="auto"/>
                <w:lang w:val="uk-UA"/>
              </w:rPr>
              <w:t xml:space="preserve">-засобами електронного зв'язку на електронну адресу, вказану у заяві-приєднання до умов договору, </w:t>
            </w:r>
          </w:p>
          <w:p w14:paraId="3E7243EC"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bdr w:val="none" w:sz="0" w:space="0" w:color="auto"/>
                <w:lang w:val="uk-UA"/>
              </w:rPr>
            </w:pPr>
            <w:r w:rsidRPr="00232466">
              <w:rPr>
                <w:rFonts w:ascii="Times New Roman" w:eastAsia="Calibri" w:hAnsi="Times New Roman" w:cs="Times New Roman"/>
                <w:noProof/>
                <w:bdr w:val="none" w:sz="0" w:space="0" w:color="auto"/>
                <w:lang w:val="uk-UA"/>
              </w:rPr>
              <w:t xml:space="preserve">- на поштову адресу місця реєстрації юридичної особи, </w:t>
            </w:r>
          </w:p>
          <w:p w14:paraId="40A498D7"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bdr w:val="none" w:sz="0" w:space="0" w:color="auto"/>
                <w:lang w:val="uk-UA"/>
              </w:rPr>
            </w:pPr>
            <w:r w:rsidRPr="00232466">
              <w:rPr>
                <w:rFonts w:ascii="Times New Roman" w:eastAsia="Calibri" w:hAnsi="Times New Roman" w:cs="Times New Roman"/>
                <w:noProof/>
                <w:bdr w:val="none" w:sz="0" w:space="0" w:color="auto"/>
                <w:lang w:val="uk-UA"/>
              </w:rPr>
              <w:t xml:space="preserve">-СМС-повідомленням на номер, зазначений у заяві-приєднання до умов договору, </w:t>
            </w:r>
          </w:p>
          <w:p w14:paraId="05883D5C"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bdr w:val="none" w:sz="0" w:space="0" w:color="auto"/>
                <w:lang w:val="uk-UA"/>
              </w:rPr>
            </w:pPr>
            <w:r w:rsidRPr="00232466">
              <w:rPr>
                <w:rFonts w:ascii="Times New Roman" w:eastAsia="Calibri" w:hAnsi="Times New Roman" w:cs="Times New Roman"/>
                <w:noProof/>
                <w:bdr w:val="none" w:sz="0" w:space="0" w:color="auto"/>
                <w:lang w:val="uk-UA"/>
              </w:rPr>
              <w:t>-в центрах обслуговування споживачів.</w:t>
            </w:r>
          </w:p>
          <w:p w14:paraId="56A6B050"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both"/>
              <w:rPr>
                <w:rFonts w:ascii="Times New Roman" w:eastAsia="Calibri" w:hAnsi="Times New Roman" w:cs="Times New Roman"/>
                <w:noProof/>
                <w:bdr w:val="none" w:sz="0" w:space="0" w:color="auto"/>
                <w:lang w:val="uk-UA"/>
              </w:rPr>
            </w:pPr>
            <w:r w:rsidRPr="00232466">
              <w:rPr>
                <w:rFonts w:ascii="Times New Roman" w:eastAsia="Calibri" w:hAnsi="Times New Roman" w:cs="Times New Roman"/>
                <w:noProof/>
                <w:bdr w:val="none" w:sz="0" w:space="0" w:color="auto"/>
                <w:lang w:val="uk-UA"/>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p w14:paraId="53C6C840" w14:textId="77777777" w:rsidR="00384620" w:rsidRPr="00232466" w:rsidRDefault="00384620" w:rsidP="00384620">
            <w:pPr>
              <w:pBdr>
                <w:top w:val="none" w:sz="4" w:space="0" w:color="000000"/>
                <w:left w:val="none" w:sz="4" w:space="0" w:color="000000"/>
                <w:bottom w:val="none" w:sz="4" w:space="0" w:color="000000"/>
                <w:right w:val="none" w:sz="4" w:space="0" w:color="000000"/>
                <w:between w:val="none" w:sz="4" w:space="0" w:color="000000"/>
                <w:bar w:val="none" w:sz="0" w:color="auto"/>
              </w:pBdr>
              <w:tabs>
                <w:tab w:val="left" w:pos="451"/>
              </w:tabs>
              <w:spacing w:after="0" w:line="274" w:lineRule="exact"/>
              <w:jc w:val="both"/>
              <w:rPr>
                <w:rFonts w:ascii="Times New Roman" w:eastAsia="Calibri" w:hAnsi="Times New Roman" w:cs="Times New Roman"/>
                <w:noProof/>
                <w:color w:val="auto"/>
                <w:bdr w:val="none" w:sz="0" w:space="0" w:color="auto"/>
                <w:lang w:val="uk-UA"/>
              </w:rPr>
            </w:pPr>
          </w:p>
        </w:tc>
      </w:tr>
    </w:tbl>
    <w:tbl>
      <w:tblPr>
        <w:tblpPr w:leftFromText="180" w:rightFromText="180" w:vertAnchor="text" w:horzAnchor="margin" w:tblpY="217"/>
        <w:tblW w:w="9579" w:type="dxa"/>
        <w:tblLayout w:type="fixed"/>
        <w:tblLook w:val="0000" w:firstRow="0" w:lastRow="0" w:firstColumn="0" w:lastColumn="0" w:noHBand="0" w:noVBand="0"/>
      </w:tblPr>
      <w:tblGrid>
        <w:gridCol w:w="4700"/>
        <w:gridCol w:w="236"/>
        <w:gridCol w:w="4643"/>
      </w:tblGrid>
      <w:tr w:rsidR="00384620" w:rsidRPr="00232466" w14:paraId="55A6712D" w14:textId="77777777" w:rsidTr="0063744C">
        <w:trPr>
          <w:trHeight w:val="701"/>
        </w:trPr>
        <w:tc>
          <w:tcPr>
            <w:tcW w:w="4700" w:type="dxa"/>
          </w:tcPr>
          <w:p w14:paraId="080BB548"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b/>
                <w:bCs/>
                <w:noProof/>
                <w:color w:val="auto"/>
                <w:bdr w:val="none" w:sz="0" w:space="0" w:color="auto"/>
                <w:lang w:val="uk-UA"/>
              </w:rPr>
            </w:pPr>
            <w:r w:rsidRPr="00232466">
              <w:rPr>
                <w:rFonts w:ascii="Times New Roman" w:eastAsia="Calibri" w:hAnsi="Times New Roman" w:cs="Times New Roman"/>
                <w:b/>
                <w:bCs/>
                <w:noProof/>
                <w:color w:val="auto"/>
                <w:bdr w:val="none" w:sz="0" w:space="0" w:color="auto"/>
                <w:lang w:val="uk-UA"/>
              </w:rPr>
              <w:t>Постачальник</w:t>
            </w:r>
          </w:p>
        </w:tc>
        <w:tc>
          <w:tcPr>
            <w:tcW w:w="236" w:type="dxa"/>
          </w:tcPr>
          <w:p w14:paraId="443639C3"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jc w:val="center"/>
              <w:rPr>
                <w:rFonts w:ascii="Times New Roman" w:eastAsia="Calibri" w:hAnsi="Times New Roman" w:cs="Times New Roman"/>
                <w:b/>
                <w:bCs/>
                <w:noProof/>
                <w:color w:val="auto"/>
                <w:bdr w:val="none" w:sz="0" w:space="0" w:color="auto"/>
                <w:lang w:val="uk-UA"/>
              </w:rPr>
            </w:pPr>
          </w:p>
        </w:tc>
        <w:tc>
          <w:tcPr>
            <w:tcW w:w="4643" w:type="dxa"/>
          </w:tcPr>
          <w:p w14:paraId="6F52C6ED"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b/>
                <w:bCs/>
                <w:noProof/>
                <w:color w:val="auto"/>
                <w:bdr w:val="none" w:sz="0" w:space="0" w:color="auto"/>
                <w:lang w:val="uk-UA"/>
              </w:rPr>
            </w:pPr>
          </w:p>
        </w:tc>
      </w:tr>
      <w:tr w:rsidR="00384620" w:rsidRPr="00232466" w14:paraId="40493A7A" w14:textId="77777777" w:rsidTr="0063744C">
        <w:trPr>
          <w:cantSplit/>
          <w:trHeight w:val="667"/>
        </w:trPr>
        <w:tc>
          <w:tcPr>
            <w:tcW w:w="4700" w:type="dxa"/>
          </w:tcPr>
          <w:p w14:paraId="6D50A795"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b/>
                <w:noProof/>
                <w:color w:val="auto"/>
                <w:bdr w:val="none" w:sz="0" w:space="0" w:color="auto"/>
                <w:lang w:val="uk-UA"/>
              </w:rPr>
            </w:pPr>
            <w:r w:rsidRPr="00232466">
              <w:rPr>
                <w:rFonts w:ascii="Times New Roman" w:eastAsia="Calibri" w:hAnsi="Times New Roman" w:cs="Times New Roman"/>
                <w:b/>
                <w:noProof/>
                <w:color w:val="auto"/>
                <w:bdr w:val="none" w:sz="0" w:space="0" w:color="auto"/>
                <w:lang w:val="uk-UA"/>
              </w:rPr>
              <w:t>ТОВ «ЕНЕРА»</w:t>
            </w:r>
          </w:p>
          <w:p w14:paraId="4A39EFF8"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b/>
                <w:noProof/>
                <w:color w:val="auto"/>
                <w:bdr w:val="none" w:sz="0" w:space="0" w:color="auto"/>
                <w:lang w:val="uk-UA"/>
              </w:rPr>
            </w:pPr>
          </w:p>
        </w:tc>
        <w:tc>
          <w:tcPr>
            <w:tcW w:w="236" w:type="dxa"/>
          </w:tcPr>
          <w:p w14:paraId="2BB7EC37"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b/>
                <w:noProof/>
                <w:color w:val="auto"/>
                <w:bdr w:val="none" w:sz="0" w:space="0" w:color="auto"/>
                <w:lang w:val="uk-UA"/>
              </w:rPr>
            </w:pPr>
          </w:p>
        </w:tc>
        <w:tc>
          <w:tcPr>
            <w:tcW w:w="4643" w:type="dxa"/>
          </w:tcPr>
          <w:p w14:paraId="49EDBBC4"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40" w:lineRule="auto"/>
              <w:rPr>
                <w:rFonts w:ascii="Times New Roman" w:eastAsia="Calibri" w:hAnsi="Times New Roman" w:cs="Times New Roman"/>
                <w:b/>
                <w:noProof/>
                <w:color w:val="auto"/>
                <w:bdr w:val="none" w:sz="0" w:space="0" w:color="auto"/>
                <w:lang w:val="uk-UA"/>
              </w:rPr>
            </w:pPr>
          </w:p>
        </w:tc>
      </w:tr>
    </w:tbl>
    <w:p w14:paraId="54551FDA" w14:textId="77777777" w:rsidR="00384620" w:rsidRPr="00232466" w:rsidRDefault="00384620" w:rsidP="00384620">
      <w:pPr>
        <w:widowControl w:val="0"/>
        <w:pBdr>
          <w:top w:val="none" w:sz="4" w:space="0" w:color="000000"/>
          <w:left w:val="none" w:sz="4" w:space="0" w:color="000000"/>
          <w:bottom w:val="none" w:sz="4" w:space="0" w:color="000000"/>
          <w:right w:val="none" w:sz="4" w:space="0" w:color="000000"/>
          <w:between w:val="none" w:sz="4" w:space="0" w:color="000000"/>
          <w:bar w:val="none" w:sz="0" w:color="auto"/>
        </w:pBdr>
        <w:tabs>
          <w:tab w:val="left" w:pos="1695"/>
        </w:tabs>
        <w:spacing w:after="0" w:line="240" w:lineRule="auto"/>
        <w:rPr>
          <w:rFonts w:ascii="Times New Roman" w:eastAsia="Calibri" w:hAnsi="Times New Roman" w:cs="Times New Roman"/>
          <w:noProof/>
          <w:color w:val="auto"/>
          <w:bdr w:val="none" w:sz="0" w:space="0" w:color="auto"/>
          <w:lang w:val="uk-UA"/>
        </w:rPr>
      </w:pPr>
    </w:p>
    <w:p w14:paraId="5D618A9E" w14:textId="77777777" w:rsidR="00881841" w:rsidRPr="00232466" w:rsidRDefault="00881841" w:rsidP="003846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after="0" w:line="240" w:lineRule="auto"/>
        <w:rPr>
          <w:rFonts w:ascii="Cambria" w:eastAsia="Cambria" w:hAnsi="Cambria" w:cs="Cambria"/>
          <w:noProof/>
          <w:color w:val="auto"/>
          <w:bdr w:val="none" w:sz="0" w:space="0" w:color="auto"/>
          <w:lang w:val="uk-UA" w:eastAsia="en-US"/>
        </w:rPr>
      </w:pPr>
    </w:p>
    <w:sectPr w:rsidR="00881841" w:rsidRPr="00232466" w:rsidSect="007A2270">
      <w:pgSz w:w="11905" w:h="16837"/>
      <w:pgMar w:top="476" w:right="703" w:bottom="709" w:left="1418" w:header="720" w:footer="5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F4CD5" w14:textId="77777777" w:rsidR="00492A85" w:rsidRDefault="00492A85">
      <w:pPr>
        <w:spacing w:after="0" w:line="240" w:lineRule="auto"/>
      </w:pPr>
      <w:r>
        <w:separator/>
      </w:r>
    </w:p>
  </w:endnote>
  <w:endnote w:type="continuationSeparator" w:id="0">
    <w:p w14:paraId="3A77FDC4" w14:textId="77777777" w:rsidR="00492A85" w:rsidRDefault="0049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B3FC3" w14:textId="77777777" w:rsidR="00492A85" w:rsidRDefault="00492A85">
      <w:pPr>
        <w:spacing w:after="0" w:line="240" w:lineRule="auto"/>
      </w:pPr>
      <w:r>
        <w:separator/>
      </w:r>
    </w:p>
  </w:footnote>
  <w:footnote w:type="continuationSeparator" w:id="0">
    <w:p w14:paraId="465DD86F" w14:textId="77777777" w:rsidR="00492A85" w:rsidRDefault="00492A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018F"/>
    <w:multiLevelType w:val="multilevel"/>
    <w:tmpl w:val="71B8095A"/>
    <w:lvl w:ilvl="0">
      <w:start w:val="8"/>
      <w:numFmt w:val="decimal"/>
      <w:lvlText w:val="%1"/>
      <w:lvlJc w:val="left"/>
      <w:pPr>
        <w:ind w:left="100" w:hanging="421"/>
      </w:pPr>
      <w:rPr>
        <w:rFonts w:hint="default"/>
        <w:lang w:val="uk-UA" w:eastAsia="en-US" w:bidi="ar-SA"/>
      </w:rPr>
    </w:lvl>
    <w:lvl w:ilvl="1">
      <w:start w:val="1"/>
      <w:numFmt w:val="decimal"/>
      <w:suff w:val="space"/>
      <w:lvlText w:val="%1.%2."/>
      <w:lvlJc w:val="left"/>
      <w:pPr>
        <w:ind w:left="100" w:hanging="421"/>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21"/>
      </w:pPr>
      <w:rPr>
        <w:rFonts w:hint="default"/>
        <w:lang w:val="uk-UA" w:eastAsia="en-US" w:bidi="ar-SA"/>
      </w:rPr>
    </w:lvl>
    <w:lvl w:ilvl="3">
      <w:numFmt w:val="bullet"/>
      <w:lvlText w:val="•"/>
      <w:lvlJc w:val="left"/>
      <w:pPr>
        <w:ind w:left="3029" w:hanging="421"/>
      </w:pPr>
      <w:rPr>
        <w:rFonts w:hint="default"/>
        <w:lang w:val="uk-UA" w:eastAsia="en-US" w:bidi="ar-SA"/>
      </w:rPr>
    </w:lvl>
    <w:lvl w:ilvl="4">
      <w:numFmt w:val="bullet"/>
      <w:lvlText w:val="•"/>
      <w:lvlJc w:val="left"/>
      <w:pPr>
        <w:ind w:left="4006" w:hanging="421"/>
      </w:pPr>
      <w:rPr>
        <w:rFonts w:hint="default"/>
        <w:lang w:val="uk-UA" w:eastAsia="en-US" w:bidi="ar-SA"/>
      </w:rPr>
    </w:lvl>
    <w:lvl w:ilvl="5">
      <w:numFmt w:val="bullet"/>
      <w:lvlText w:val="•"/>
      <w:lvlJc w:val="left"/>
      <w:pPr>
        <w:ind w:left="4982" w:hanging="421"/>
      </w:pPr>
      <w:rPr>
        <w:rFonts w:hint="default"/>
        <w:lang w:val="uk-UA" w:eastAsia="en-US" w:bidi="ar-SA"/>
      </w:rPr>
    </w:lvl>
    <w:lvl w:ilvl="6">
      <w:numFmt w:val="bullet"/>
      <w:lvlText w:val="•"/>
      <w:lvlJc w:val="left"/>
      <w:pPr>
        <w:ind w:left="5959" w:hanging="421"/>
      </w:pPr>
      <w:rPr>
        <w:rFonts w:hint="default"/>
        <w:lang w:val="uk-UA" w:eastAsia="en-US" w:bidi="ar-SA"/>
      </w:rPr>
    </w:lvl>
    <w:lvl w:ilvl="7">
      <w:numFmt w:val="bullet"/>
      <w:lvlText w:val="•"/>
      <w:lvlJc w:val="left"/>
      <w:pPr>
        <w:ind w:left="6935" w:hanging="421"/>
      </w:pPr>
      <w:rPr>
        <w:rFonts w:hint="default"/>
        <w:lang w:val="uk-UA" w:eastAsia="en-US" w:bidi="ar-SA"/>
      </w:rPr>
    </w:lvl>
    <w:lvl w:ilvl="8">
      <w:numFmt w:val="bullet"/>
      <w:lvlText w:val="•"/>
      <w:lvlJc w:val="left"/>
      <w:pPr>
        <w:ind w:left="7912" w:hanging="421"/>
      </w:pPr>
      <w:rPr>
        <w:rFonts w:hint="default"/>
        <w:lang w:val="uk-UA" w:eastAsia="en-US" w:bidi="ar-SA"/>
      </w:rPr>
    </w:lvl>
  </w:abstractNum>
  <w:abstractNum w:abstractNumId="1" w15:restartNumberingAfterBreak="0">
    <w:nsid w:val="029A735C"/>
    <w:multiLevelType w:val="multilevel"/>
    <w:tmpl w:val="7870F2FA"/>
    <w:lvl w:ilvl="0">
      <w:start w:val="11"/>
      <w:numFmt w:val="decimal"/>
      <w:lvlText w:val="%1"/>
      <w:lvlJc w:val="left"/>
      <w:pPr>
        <w:ind w:left="100" w:hanging="524"/>
      </w:pPr>
      <w:rPr>
        <w:rFonts w:hint="default"/>
        <w:lang w:val="uk-UA" w:eastAsia="en-US" w:bidi="ar-SA"/>
      </w:rPr>
    </w:lvl>
    <w:lvl w:ilvl="1">
      <w:start w:val="1"/>
      <w:numFmt w:val="decimal"/>
      <w:suff w:val="space"/>
      <w:lvlText w:val="%1.%2."/>
      <w:lvlJc w:val="left"/>
      <w:pPr>
        <w:ind w:left="100" w:hanging="524"/>
      </w:pPr>
      <w:rPr>
        <w:rFonts w:ascii="Times New Roman" w:eastAsia="Cambria" w:hAnsi="Times New Roman" w:cs="Times New Roman" w:hint="default"/>
        <w:spacing w:val="0"/>
        <w:w w:val="113"/>
        <w:sz w:val="22"/>
        <w:szCs w:val="22"/>
        <w:lang w:val="uk-UA" w:eastAsia="en-US" w:bidi="ar-SA"/>
      </w:rPr>
    </w:lvl>
    <w:lvl w:ilvl="2">
      <w:numFmt w:val="bullet"/>
      <w:lvlText w:val="•"/>
      <w:lvlJc w:val="left"/>
      <w:pPr>
        <w:ind w:left="2053" w:hanging="524"/>
      </w:pPr>
      <w:rPr>
        <w:rFonts w:hint="default"/>
        <w:lang w:val="uk-UA" w:eastAsia="en-US" w:bidi="ar-SA"/>
      </w:rPr>
    </w:lvl>
    <w:lvl w:ilvl="3">
      <w:numFmt w:val="bullet"/>
      <w:lvlText w:val="•"/>
      <w:lvlJc w:val="left"/>
      <w:pPr>
        <w:ind w:left="3029" w:hanging="524"/>
      </w:pPr>
      <w:rPr>
        <w:rFonts w:hint="default"/>
        <w:lang w:val="uk-UA" w:eastAsia="en-US" w:bidi="ar-SA"/>
      </w:rPr>
    </w:lvl>
    <w:lvl w:ilvl="4">
      <w:numFmt w:val="bullet"/>
      <w:lvlText w:val="•"/>
      <w:lvlJc w:val="left"/>
      <w:pPr>
        <w:ind w:left="4006" w:hanging="524"/>
      </w:pPr>
      <w:rPr>
        <w:rFonts w:hint="default"/>
        <w:lang w:val="uk-UA" w:eastAsia="en-US" w:bidi="ar-SA"/>
      </w:rPr>
    </w:lvl>
    <w:lvl w:ilvl="5">
      <w:numFmt w:val="bullet"/>
      <w:lvlText w:val="•"/>
      <w:lvlJc w:val="left"/>
      <w:pPr>
        <w:ind w:left="4982" w:hanging="524"/>
      </w:pPr>
      <w:rPr>
        <w:rFonts w:hint="default"/>
        <w:lang w:val="uk-UA" w:eastAsia="en-US" w:bidi="ar-SA"/>
      </w:rPr>
    </w:lvl>
    <w:lvl w:ilvl="6">
      <w:numFmt w:val="bullet"/>
      <w:lvlText w:val="•"/>
      <w:lvlJc w:val="left"/>
      <w:pPr>
        <w:ind w:left="5959" w:hanging="524"/>
      </w:pPr>
      <w:rPr>
        <w:rFonts w:hint="default"/>
        <w:lang w:val="uk-UA" w:eastAsia="en-US" w:bidi="ar-SA"/>
      </w:rPr>
    </w:lvl>
    <w:lvl w:ilvl="7">
      <w:numFmt w:val="bullet"/>
      <w:lvlText w:val="•"/>
      <w:lvlJc w:val="left"/>
      <w:pPr>
        <w:ind w:left="6935" w:hanging="524"/>
      </w:pPr>
      <w:rPr>
        <w:rFonts w:hint="default"/>
        <w:lang w:val="uk-UA" w:eastAsia="en-US" w:bidi="ar-SA"/>
      </w:rPr>
    </w:lvl>
    <w:lvl w:ilvl="8">
      <w:numFmt w:val="bullet"/>
      <w:lvlText w:val="•"/>
      <w:lvlJc w:val="left"/>
      <w:pPr>
        <w:ind w:left="7912" w:hanging="524"/>
      </w:pPr>
      <w:rPr>
        <w:rFonts w:hint="default"/>
        <w:lang w:val="uk-UA" w:eastAsia="en-US" w:bidi="ar-SA"/>
      </w:rPr>
    </w:lvl>
  </w:abstractNum>
  <w:abstractNum w:abstractNumId="2" w15:restartNumberingAfterBreak="0">
    <w:nsid w:val="06034C41"/>
    <w:multiLevelType w:val="hybridMultilevel"/>
    <w:tmpl w:val="0F987C02"/>
    <w:lvl w:ilvl="0" w:tplc="E686462E">
      <w:start w:val="1"/>
      <w:numFmt w:val="decimal"/>
      <w:suff w:val="space"/>
      <w:lvlText w:val="%1)"/>
      <w:lvlJc w:val="left"/>
      <w:pPr>
        <w:ind w:left="0" w:hanging="279"/>
      </w:pPr>
      <w:rPr>
        <w:rFonts w:ascii="Times New Roman" w:eastAsia="Cambria" w:hAnsi="Times New Roman" w:cs="Times New Roman" w:hint="default"/>
        <w:spacing w:val="0"/>
        <w:w w:val="101"/>
        <w:sz w:val="22"/>
        <w:szCs w:val="22"/>
        <w:lang w:val="uk-UA" w:eastAsia="en-US" w:bidi="ar-SA"/>
      </w:rPr>
    </w:lvl>
    <w:lvl w:ilvl="1" w:tplc="2BFA65B4">
      <w:numFmt w:val="bullet"/>
      <w:lvlText w:val="•"/>
      <w:lvlJc w:val="left"/>
      <w:pPr>
        <w:ind w:left="-2938" w:hanging="279"/>
      </w:pPr>
      <w:rPr>
        <w:rFonts w:hint="default"/>
        <w:lang w:val="uk-UA" w:eastAsia="en-US" w:bidi="ar-SA"/>
      </w:rPr>
    </w:lvl>
    <w:lvl w:ilvl="2" w:tplc="15523536">
      <w:numFmt w:val="bullet"/>
      <w:lvlText w:val="•"/>
      <w:lvlJc w:val="left"/>
      <w:pPr>
        <w:ind w:left="-1961" w:hanging="279"/>
      </w:pPr>
      <w:rPr>
        <w:rFonts w:hint="default"/>
        <w:lang w:val="uk-UA" w:eastAsia="en-US" w:bidi="ar-SA"/>
      </w:rPr>
    </w:lvl>
    <w:lvl w:ilvl="3" w:tplc="C65C5AA2">
      <w:numFmt w:val="bullet"/>
      <w:lvlText w:val="•"/>
      <w:lvlJc w:val="left"/>
      <w:pPr>
        <w:ind w:left="-985" w:hanging="279"/>
      </w:pPr>
      <w:rPr>
        <w:rFonts w:hint="default"/>
        <w:lang w:val="uk-UA" w:eastAsia="en-US" w:bidi="ar-SA"/>
      </w:rPr>
    </w:lvl>
    <w:lvl w:ilvl="4" w:tplc="84DAFFDC">
      <w:numFmt w:val="bullet"/>
      <w:lvlText w:val="•"/>
      <w:lvlJc w:val="left"/>
      <w:pPr>
        <w:ind w:left="-8" w:hanging="279"/>
      </w:pPr>
      <w:rPr>
        <w:rFonts w:hint="default"/>
        <w:lang w:val="uk-UA" w:eastAsia="en-US" w:bidi="ar-SA"/>
      </w:rPr>
    </w:lvl>
    <w:lvl w:ilvl="5" w:tplc="4AC252FE">
      <w:numFmt w:val="bullet"/>
      <w:lvlText w:val="•"/>
      <w:lvlJc w:val="left"/>
      <w:pPr>
        <w:ind w:left="968" w:hanging="279"/>
      </w:pPr>
      <w:rPr>
        <w:rFonts w:hint="default"/>
        <w:lang w:val="uk-UA" w:eastAsia="en-US" w:bidi="ar-SA"/>
      </w:rPr>
    </w:lvl>
    <w:lvl w:ilvl="6" w:tplc="6FE0852A">
      <w:numFmt w:val="bullet"/>
      <w:lvlText w:val="•"/>
      <w:lvlJc w:val="left"/>
      <w:pPr>
        <w:ind w:left="1945" w:hanging="279"/>
      </w:pPr>
      <w:rPr>
        <w:rFonts w:hint="default"/>
        <w:lang w:val="uk-UA" w:eastAsia="en-US" w:bidi="ar-SA"/>
      </w:rPr>
    </w:lvl>
    <w:lvl w:ilvl="7" w:tplc="0D84D122">
      <w:numFmt w:val="bullet"/>
      <w:lvlText w:val="•"/>
      <w:lvlJc w:val="left"/>
      <w:pPr>
        <w:ind w:left="2921" w:hanging="279"/>
      </w:pPr>
      <w:rPr>
        <w:rFonts w:hint="default"/>
        <w:lang w:val="uk-UA" w:eastAsia="en-US" w:bidi="ar-SA"/>
      </w:rPr>
    </w:lvl>
    <w:lvl w:ilvl="8" w:tplc="BB263FD8">
      <w:numFmt w:val="bullet"/>
      <w:lvlText w:val="•"/>
      <w:lvlJc w:val="left"/>
      <w:pPr>
        <w:ind w:left="3898" w:hanging="279"/>
      </w:pPr>
      <w:rPr>
        <w:rFonts w:hint="default"/>
        <w:lang w:val="uk-UA" w:eastAsia="en-US" w:bidi="ar-SA"/>
      </w:rPr>
    </w:lvl>
  </w:abstractNum>
  <w:abstractNum w:abstractNumId="3" w15:restartNumberingAfterBreak="0">
    <w:nsid w:val="061D281A"/>
    <w:multiLevelType w:val="hybridMultilevel"/>
    <w:tmpl w:val="8932AFF8"/>
    <w:numStyleLink w:val="1"/>
  </w:abstractNum>
  <w:abstractNum w:abstractNumId="4" w15:restartNumberingAfterBreak="0">
    <w:nsid w:val="0633755E"/>
    <w:multiLevelType w:val="multilevel"/>
    <w:tmpl w:val="14E4C768"/>
    <w:lvl w:ilvl="0">
      <w:start w:val="12"/>
      <w:numFmt w:val="decimal"/>
      <w:lvlText w:val="%1"/>
      <w:lvlJc w:val="left"/>
      <w:pPr>
        <w:ind w:left="100" w:hanging="503"/>
      </w:pPr>
      <w:rPr>
        <w:rFonts w:hint="default"/>
        <w:lang w:val="uk-UA" w:eastAsia="en-US" w:bidi="ar-SA"/>
      </w:rPr>
    </w:lvl>
    <w:lvl w:ilvl="1">
      <w:start w:val="1"/>
      <w:numFmt w:val="decimal"/>
      <w:suff w:val="space"/>
      <w:lvlText w:val="%1.%2."/>
      <w:lvlJc w:val="left"/>
      <w:pPr>
        <w:ind w:left="100" w:hanging="503"/>
      </w:pPr>
      <w:rPr>
        <w:rFonts w:ascii="Times New Roman" w:eastAsia="Cambria" w:hAnsi="Times New Roman" w:cs="Times New Roman" w:hint="default"/>
        <w:w w:val="113"/>
        <w:sz w:val="22"/>
        <w:szCs w:val="22"/>
        <w:lang w:val="uk-UA" w:eastAsia="en-US" w:bidi="ar-SA"/>
      </w:rPr>
    </w:lvl>
    <w:lvl w:ilvl="2">
      <w:numFmt w:val="bullet"/>
      <w:lvlText w:val="•"/>
      <w:lvlJc w:val="left"/>
      <w:pPr>
        <w:ind w:left="2053" w:hanging="503"/>
      </w:pPr>
      <w:rPr>
        <w:rFonts w:hint="default"/>
        <w:lang w:val="uk-UA" w:eastAsia="en-US" w:bidi="ar-SA"/>
      </w:rPr>
    </w:lvl>
    <w:lvl w:ilvl="3">
      <w:numFmt w:val="bullet"/>
      <w:lvlText w:val="•"/>
      <w:lvlJc w:val="left"/>
      <w:pPr>
        <w:ind w:left="3029" w:hanging="503"/>
      </w:pPr>
      <w:rPr>
        <w:rFonts w:hint="default"/>
        <w:lang w:val="uk-UA" w:eastAsia="en-US" w:bidi="ar-SA"/>
      </w:rPr>
    </w:lvl>
    <w:lvl w:ilvl="4">
      <w:numFmt w:val="bullet"/>
      <w:lvlText w:val="•"/>
      <w:lvlJc w:val="left"/>
      <w:pPr>
        <w:ind w:left="4006" w:hanging="503"/>
      </w:pPr>
      <w:rPr>
        <w:rFonts w:hint="default"/>
        <w:lang w:val="uk-UA" w:eastAsia="en-US" w:bidi="ar-SA"/>
      </w:rPr>
    </w:lvl>
    <w:lvl w:ilvl="5">
      <w:numFmt w:val="bullet"/>
      <w:lvlText w:val="•"/>
      <w:lvlJc w:val="left"/>
      <w:pPr>
        <w:ind w:left="4982" w:hanging="503"/>
      </w:pPr>
      <w:rPr>
        <w:rFonts w:hint="default"/>
        <w:lang w:val="uk-UA" w:eastAsia="en-US" w:bidi="ar-SA"/>
      </w:rPr>
    </w:lvl>
    <w:lvl w:ilvl="6">
      <w:numFmt w:val="bullet"/>
      <w:lvlText w:val="•"/>
      <w:lvlJc w:val="left"/>
      <w:pPr>
        <w:ind w:left="5959" w:hanging="503"/>
      </w:pPr>
      <w:rPr>
        <w:rFonts w:hint="default"/>
        <w:lang w:val="uk-UA" w:eastAsia="en-US" w:bidi="ar-SA"/>
      </w:rPr>
    </w:lvl>
    <w:lvl w:ilvl="7">
      <w:numFmt w:val="bullet"/>
      <w:lvlText w:val="•"/>
      <w:lvlJc w:val="left"/>
      <w:pPr>
        <w:ind w:left="6935" w:hanging="503"/>
      </w:pPr>
      <w:rPr>
        <w:rFonts w:hint="default"/>
        <w:lang w:val="uk-UA" w:eastAsia="en-US" w:bidi="ar-SA"/>
      </w:rPr>
    </w:lvl>
    <w:lvl w:ilvl="8">
      <w:numFmt w:val="bullet"/>
      <w:lvlText w:val="•"/>
      <w:lvlJc w:val="left"/>
      <w:pPr>
        <w:ind w:left="7912" w:hanging="503"/>
      </w:pPr>
      <w:rPr>
        <w:rFonts w:hint="default"/>
        <w:lang w:val="uk-UA" w:eastAsia="en-US" w:bidi="ar-SA"/>
      </w:rPr>
    </w:lvl>
  </w:abstractNum>
  <w:abstractNum w:abstractNumId="5" w15:restartNumberingAfterBreak="0">
    <w:nsid w:val="08A30FF2"/>
    <w:multiLevelType w:val="hybridMultilevel"/>
    <w:tmpl w:val="C0DE756C"/>
    <w:lvl w:ilvl="0" w:tplc="2FB24B20">
      <w:start w:val="1"/>
      <w:numFmt w:val="decimal"/>
      <w:lvlText w:val="%1)"/>
      <w:lvlJc w:val="left"/>
      <w:pPr>
        <w:ind w:left="113" w:hanging="263"/>
      </w:pPr>
      <w:rPr>
        <w:rFonts w:ascii="Cambria" w:eastAsia="Cambria" w:hAnsi="Cambria" w:cs="Cambria" w:hint="default"/>
        <w:spacing w:val="0"/>
        <w:w w:val="101"/>
        <w:sz w:val="19"/>
        <w:szCs w:val="19"/>
        <w:lang w:val="uk-UA" w:eastAsia="en-US" w:bidi="ar-SA"/>
      </w:rPr>
    </w:lvl>
    <w:lvl w:ilvl="1" w:tplc="94DAD4E6">
      <w:numFmt w:val="bullet"/>
      <w:lvlText w:val="•"/>
      <w:lvlJc w:val="left"/>
      <w:pPr>
        <w:ind w:left="1152" w:hanging="263"/>
      </w:pPr>
      <w:rPr>
        <w:rFonts w:hint="default"/>
        <w:lang w:val="uk-UA" w:eastAsia="en-US" w:bidi="ar-SA"/>
      </w:rPr>
    </w:lvl>
    <w:lvl w:ilvl="2" w:tplc="136C89A2">
      <w:numFmt w:val="bullet"/>
      <w:lvlText w:val="•"/>
      <w:lvlJc w:val="left"/>
      <w:pPr>
        <w:ind w:left="2185" w:hanging="263"/>
      </w:pPr>
      <w:rPr>
        <w:rFonts w:hint="default"/>
        <w:lang w:val="uk-UA" w:eastAsia="en-US" w:bidi="ar-SA"/>
      </w:rPr>
    </w:lvl>
    <w:lvl w:ilvl="3" w:tplc="9886D98C">
      <w:numFmt w:val="bullet"/>
      <w:lvlText w:val="•"/>
      <w:lvlJc w:val="left"/>
      <w:pPr>
        <w:ind w:left="3217" w:hanging="263"/>
      </w:pPr>
      <w:rPr>
        <w:rFonts w:hint="default"/>
        <w:lang w:val="uk-UA" w:eastAsia="en-US" w:bidi="ar-SA"/>
      </w:rPr>
    </w:lvl>
    <w:lvl w:ilvl="4" w:tplc="85104ADC">
      <w:numFmt w:val="bullet"/>
      <w:lvlText w:val="•"/>
      <w:lvlJc w:val="left"/>
      <w:pPr>
        <w:ind w:left="4250" w:hanging="263"/>
      </w:pPr>
      <w:rPr>
        <w:rFonts w:hint="default"/>
        <w:lang w:val="uk-UA" w:eastAsia="en-US" w:bidi="ar-SA"/>
      </w:rPr>
    </w:lvl>
    <w:lvl w:ilvl="5" w:tplc="4C027890">
      <w:numFmt w:val="bullet"/>
      <w:lvlText w:val="•"/>
      <w:lvlJc w:val="left"/>
      <w:pPr>
        <w:ind w:left="5282" w:hanging="263"/>
      </w:pPr>
      <w:rPr>
        <w:rFonts w:hint="default"/>
        <w:lang w:val="uk-UA" w:eastAsia="en-US" w:bidi="ar-SA"/>
      </w:rPr>
    </w:lvl>
    <w:lvl w:ilvl="6" w:tplc="B136D8B4">
      <w:numFmt w:val="bullet"/>
      <w:lvlText w:val="•"/>
      <w:lvlJc w:val="left"/>
      <w:pPr>
        <w:ind w:left="6315" w:hanging="263"/>
      </w:pPr>
      <w:rPr>
        <w:rFonts w:hint="default"/>
        <w:lang w:val="uk-UA" w:eastAsia="en-US" w:bidi="ar-SA"/>
      </w:rPr>
    </w:lvl>
    <w:lvl w:ilvl="7" w:tplc="03E85D1A">
      <w:numFmt w:val="bullet"/>
      <w:lvlText w:val="•"/>
      <w:lvlJc w:val="left"/>
      <w:pPr>
        <w:ind w:left="7347" w:hanging="263"/>
      </w:pPr>
      <w:rPr>
        <w:rFonts w:hint="default"/>
        <w:lang w:val="uk-UA" w:eastAsia="en-US" w:bidi="ar-SA"/>
      </w:rPr>
    </w:lvl>
    <w:lvl w:ilvl="8" w:tplc="43662D08">
      <w:numFmt w:val="bullet"/>
      <w:lvlText w:val="•"/>
      <w:lvlJc w:val="left"/>
      <w:pPr>
        <w:ind w:left="8380" w:hanging="263"/>
      </w:pPr>
      <w:rPr>
        <w:rFonts w:hint="default"/>
        <w:lang w:val="uk-UA" w:eastAsia="en-US" w:bidi="ar-SA"/>
      </w:rPr>
    </w:lvl>
  </w:abstractNum>
  <w:abstractNum w:abstractNumId="6" w15:restartNumberingAfterBreak="0">
    <w:nsid w:val="09AD5278"/>
    <w:multiLevelType w:val="hybridMultilevel"/>
    <w:tmpl w:val="144025FA"/>
    <w:lvl w:ilvl="0" w:tplc="44946D72">
      <w:start w:val="1"/>
      <w:numFmt w:val="decimal"/>
      <w:suff w:val="space"/>
      <w:lvlText w:val="%1."/>
      <w:lvlJc w:val="left"/>
      <w:pPr>
        <w:ind w:left="3980" w:hanging="245"/>
      </w:pPr>
      <w:rPr>
        <w:rFonts w:ascii="Trebuchet MS" w:eastAsia="Cambria" w:hAnsi="Trebuchet MS" w:cs="Cambria" w:hint="default"/>
        <w:b/>
        <w:bCs/>
        <w:w w:val="116"/>
        <w:sz w:val="22"/>
        <w:szCs w:val="22"/>
        <w:lang w:val="uk-UA" w:eastAsia="en-US" w:bidi="ar-SA"/>
      </w:rPr>
    </w:lvl>
    <w:lvl w:ilvl="1" w:tplc="19986196">
      <w:numFmt w:val="bullet"/>
      <w:lvlText w:val="•"/>
      <w:lvlJc w:val="left"/>
      <w:pPr>
        <w:ind w:left="4568" w:hanging="245"/>
      </w:pPr>
      <w:rPr>
        <w:rFonts w:hint="default"/>
        <w:lang w:val="uk-UA" w:eastAsia="en-US" w:bidi="ar-SA"/>
      </w:rPr>
    </w:lvl>
    <w:lvl w:ilvl="2" w:tplc="0FAC7AEA">
      <w:numFmt w:val="bullet"/>
      <w:lvlText w:val="•"/>
      <w:lvlJc w:val="left"/>
      <w:pPr>
        <w:ind w:left="5157" w:hanging="245"/>
      </w:pPr>
      <w:rPr>
        <w:rFonts w:hint="default"/>
        <w:lang w:val="uk-UA" w:eastAsia="en-US" w:bidi="ar-SA"/>
      </w:rPr>
    </w:lvl>
    <w:lvl w:ilvl="3" w:tplc="07B04230">
      <w:numFmt w:val="bullet"/>
      <w:lvlText w:val="•"/>
      <w:lvlJc w:val="left"/>
      <w:pPr>
        <w:ind w:left="5745" w:hanging="245"/>
      </w:pPr>
      <w:rPr>
        <w:rFonts w:hint="default"/>
        <w:lang w:val="uk-UA" w:eastAsia="en-US" w:bidi="ar-SA"/>
      </w:rPr>
    </w:lvl>
    <w:lvl w:ilvl="4" w:tplc="9B6A9A74">
      <w:numFmt w:val="bullet"/>
      <w:lvlText w:val="•"/>
      <w:lvlJc w:val="left"/>
      <w:pPr>
        <w:ind w:left="6334" w:hanging="245"/>
      </w:pPr>
      <w:rPr>
        <w:rFonts w:hint="default"/>
        <w:lang w:val="uk-UA" w:eastAsia="en-US" w:bidi="ar-SA"/>
      </w:rPr>
    </w:lvl>
    <w:lvl w:ilvl="5" w:tplc="BDB2E61E">
      <w:numFmt w:val="bullet"/>
      <w:lvlText w:val="•"/>
      <w:lvlJc w:val="left"/>
      <w:pPr>
        <w:ind w:left="6922" w:hanging="245"/>
      </w:pPr>
      <w:rPr>
        <w:rFonts w:hint="default"/>
        <w:lang w:val="uk-UA" w:eastAsia="en-US" w:bidi="ar-SA"/>
      </w:rPr>
    </w:lvl>
    <w:lvl w:ilvl="6" w:tplc="A6BC2232">
      <w:numFmt w:val="bullet"/>
      <w:lvlText w:val="•"/>
      <w:lvlJc w:val="left"/>
      <w:pPr>
        <w:ind w:left="7511" w:hanging="245"/>
      </w:pPr>
      <w:rPr>
        <w:rFonts w:hint="default"/>
        <w:lang w:val="uk-UA" w:eastAsia="en-US" w:bidi="ar-SA"/>
      </w:rPr>
    </w:lvl>
    <w:lvl w:ilvl="7" w:tplc="51221C2E">
      <w:numFmt w:val="bullet"/>
      <w:lvlText w:val="•"/>
      <w:lvlJc w:val="left"/>
      <w:pPr>
        <w:ind w:left="8099" w:hanging="245"/>
      </w:pPr>
      <w:rPr>
        <w:rFonts w:hint="default"/>
        <w:lang w:val="uk-UA" w:eastAsia="en-US" w:bidi="ar-SA"/>
      </w:rPr>
    </w:lvl>
    <w:lvl w:ilvl="8" w:tplc="5B5EC2FE">
      <w:numFmt w:val="bullet"/>
      <w:lvlText w:val="•"/>
      <w:lvlJc w:val="left"/>
      <w:pPr>
        <w:ind w:left="8688" w:hanging="245"/>
      </w:pPr>
      <w:rPr>
        <w:rFonts w:hint="default"/>
        <w:lang w:val="uk-UA" w:eastAsia="en-US" w:bidi="ar-SA"/>
      </w:rPr>
    </w:lvl>
  </w:abstractNum>
  <w:abstractNum w:abstractNumId="7" w15:restartNumberingAfterBreak="0">
    <w:nsid w:val="09F2301C"/>
    <w:multiLevelType w:val="hybridMultilevel"/>
    <w:tmpl w:val="77C4F880"/>
    <w:lvl w:ilvl="0" w:tplc="CEDED83E">
      <w:numFmt w:val="bullet"/>
      <w:lvlText w:val="-"/>
      <w:lvlJc w:val="left"/>
      <w:pPr>
        <w:ind w:left="100" w:hanging="149"/>
      </w:pPr>
      <w:rPr>
        <w:rFonts w:ascii="Cambria" w:eastAsia="Cambria" w:hAnsi="Cambria" w:cs="Cambria" w:hint="default"/>
        <w:w w:val="93"/>
        <w:sz w:val="19"/>
        <w:szCs w:val="19"/>
        <w:lang w:val="uk-UA" w:eastAsia="en-US" w:bidi="ar-SA"/>
      </w:rPr>
    </w:lvl>
    <w:lvl w:ilvl="1" w:tplc="7BBE95DC">
      <w:numFmt w:val="bullet"/>
      <w:lvlText w:val="•"/>
      <w:lvlJc w:val="left"/>
      <w:pPr>
        <w:ind w:left="1076" w:hanging="149"/>
      </w:pPr>
      <w:rPr>
        <w:rFonts w:hint="default"/>
        <w:lang w:val="uk-UA" w:eastAsia="en-US" w:bidi="ar-SA"/>
      </w:rPr>
    </w:lvl>
    <w:lvl w:ilvl="2" w:tplc="7D743FFA">
      <w:numFmt w:val="bullet"/>
      <w:lvlText w:val="•"/>
      <w:lvlJc w:val="left"/>
      <w:pPr>
        <w:ind w:left="2053" w:hanging="149"/>
      </w:pPr>
      <w:rPr>
        <w:rFonts w:hint="default"/>
        <w:lang w:val="uk-UA" w:eastAsia="en-US" w:bidi="ar-SA"/>
      </w:rPr>
    </w:lvl>
    <w:lvl w:ilvl="3" w:tplc="C86A01CA">
      <w:numFmt w:val="bullet"/>
      <w:lvlText w:val="•"/>
      <w:lvlJc w:val="left"/>
      <w:pPr>
        <w:ind w:left="3029" w:hanging="149"/>
      </w:pPr>
      <w:rPr>
        <w:rFonts w:hint="default"/>
        <w:lang w:val="uk-UA" w:eastAsia="en-US" w:bidi="ar-SA"/>
      </w:rPr>
    </w:lvl>
    <w:lvl w:ilvl="4" w:tplc="F34AE310">
      <w:numFmt w:val="bullet"/>
      <w:lvlText w:val="•"/>
      <w:lvlJc w:val="left"/>
      <w:pPr>
        <w:ind w:left="4006" w:hanging="149"/>
      </w:pPr>
      <w:rPr>
        <w:rFonts w:hint="default"/>
        <w:lang w:val="uk-UA" w:eastAsia="en-US" w:bidi="ar-SA"/>
      </w:rPr>
    </w:lvl>
    <w:lvl w:ilvl="5" w:tplc="8B468CC0">
      <w:numFmt w:val="bullet"/>
      <w:lvlText w:val="•"/>
      <w:lvlJc w:val="left"/>
      <w:pPr>
        <w:ind w:left="4982" w:hanging="149"/>
      </w:pPr>
      <w:rPr>
        <w:rFonts w:hint="default"/>
        <w:lang w:val="uk-UA" w:eastAsia="en-US" w:bidi="ar-SA"/>
      </w:rPr>
    </w:lvl>
    <w:lvl w:ilvl="6" w:tplc="1CE02E42">
      <w:numFmt w:val="bullet"/>
      <w:lvlText w:val="•"/>
      <w:lvlJc w:val="left"/>
      <w:pPr>
        <w:ind w:left="5959" w:hanging="149"/>
      </w:pPr>
      <w:rPr>
        <w:rFonts w:hint="default"/>
        <w:lang w:val="uk-UA" w:eastAsia="en-US" w:bidi="ar-SA"/>
      </w:rPr>
    </w:lvl>
    <w:lvl w:ilvl="7" w:tplc="E30496F4">
      <w:numFmt w:val="bullet"/>
      <w:lvlText w:val="•"/>
      <w:lvlJc w:val="left"/>
      <w:pPr>
        <w:ind w:left="6935" w:hanging="149"/>
      </w:pPr>
      <w:rPr>
        <w:rFonts w:hint="default"/>
        <w:lang w:val="uk-UA" w:eastAsia="en-US" w:bidi="ar-SA"/>
      </w:rPr>
    </w:lvl>
    <w:lvl w:ilvl="8" w:tplc="8738EA7A">
      <w:numFmt w:val="bullet"/>
      <w:lvlText w:val="•"/>
      <w:lvlJc w:val="left"/>
      <w:pPr>
        <w:ind w:left="7912" w:hanging="149"/>
      </w:pPr>
      <w:rPr>
        <w:rFonts w:hint="default"/>
        <w:lang w:val="uk-UA" w:eastAsia="en-US" w:bidi="ar-SA"/>
      </w:rPr>
    </w:lvl>
  </w:abstractNum>
  <w:abstractNum w:abstractNumId="8" w15:restartNumberingAfterBreak="0">
    <w:nsid w:val="0A0215F3"/>
    <w:multiLevelType w:val="multilevel"/>
    <w:tmpl w:val="111E089E"/>
    <w:lvl w:ilvl="0">
      <w:start w:val="5"/>
      <w:numFmt w:val="decimal"/>
      <w:lvlText w:val="%1"/>
      <w:lvlJc w:val="left"/>
      <w:pPr>
        <w:ind w:left="100" w:hanging="375"/>
      </w:pPr>
      <w:rPr>
        <w:rFonts w:hint="default"/>
        <w:lang w:val="uk-UA" w:eastAsia="en-US" w:bidi="ar-SA"/>
      </w:rPr>
    </w:lvl>
    <w:lvl w:ilvl="1">
      <w:start w:val="3"/>
      <w:numFmt w:val="decimal"/>
      <w:suff w:val="space"/>
      <w:lvlText w:val="%1.%2"/>
      <w:lvlJc w:val="left"/>
      <w:pPr>
        <w:ind w:left="100" w:hanging="375"/>
      </w:pPr>
      <w:rPr>
        <w:rFonts w:ascii="Times New Roman" w:eastAsia="Cambria" w:hAnsi="Times New Roman" w:cs="Times New Roman" w:hint="default"/>
        <w:spacing w:val="0"/>
        <w:w w:val="111"/>
        <w:sz w:val="22"/>
        <w:szCs w:val="22"/>
        <w:lang w:val="uk-UA" w:eastAsia="en-US" w:bidi="ar-SA"/>
      </w:rPr>
    </w:lvl>
    <w:lvl w:ilvl="2">
      <w:numFmt w:val="bullet"/>
      <w:lvlText w:val="•"/>
      <w:lvlJc w:val="left"/>
      <w:pPr>
        <w:ind w:left="2053" w:hanging="375"/>
      </w:pPr>
      <w:rPr>
        <w:rFonts w:hint="default"/>
        <w:lang w:val="uk-UA" w:eastAsia="en-US" w:bidi="ar-SA"/>
      </w:rPr>
    </w:lvl>
    <w:lvl w:ilvl="3">
      <w:numFmt w:val="bullet"/>
      <w:lvlText w:val="•"/>
      <w:lvlJc w:val="left"/>
      <w:pPr>
        <w:ind w:left="3029" w:hanging="375"/>
      </w:pPr>
      <w:rPr>
        <w:rFonts w:hint="default"/>
        <w:lang w:val="uk-UA" w:eastAsia="en-US" w:bidi="ar-SA"/>
      </w:rPr>
    </w:lvl>
    <w:lvl w:ilvl="4">
      <w:numFmt w:val="bullet"/>
      <w:lvlText w:val="•"/>
      <w:lvlJc w:val="left"/>
      <w:pPr>
        <w:ind w:left="4006" w:hanging="375"/>
      </w:pPr>
      <w:rPr>
        <w:rFonts w:hint="default"/>
        <w:lang w:val="uk-UA" w:eastAsia="en-US" w:bidi="ar-SA"/>
      </w:rPr>
    </w:lvl>
    <w:lvl w:ilvl="5">
      <w:numFmt w:val="bullet"/>
      <w:lvlText w:val="•"/>
      <w:lvlJc w:val="left"/>
      <w:pPr>
        <w:ind w:left="4982" w:hanging="375"/>
      </w:pPr>
      <w:rPr>
        <w:rFonts w:hint="default"/>
        <w:lang w:val="uk-UA" w:eastAsia="en-US" w:bidi="ar-SA"/>
      </w:rPr>
    </w:lvl>
    <w:lvl w:ilvl="6">
      <w:numFmt w:val="bullet"/>
      <w:lvlText w:val="•"/>
      <w:lvlJc w:val="left"/>
      <w:pPr>
        <w:ind w:left="5959" w:hanging="375"/>
      </w:pPr>
      <w:rPr>
        <w:rFonts w:hint="default"/>
        <w:lang w:val="uk-UA" w:eastAsia="en-US" w:bidi="ar-SA"/>
      </w:rPr>
    </w:lvl>
    <w:lvl w:ilvl="7">
      <w:numFmt w:val="bullet"/>
      <w:lvlText w:val="•"/>
      <w:lvlJc w:val="left"/>
      <w:pPr>
        <w:ind w:left="6935" w:hanging="375"/>
      </w:pPr>
      <w:rPr>
        <w:rFonts w:hint="default"/>
        <w:lang w:val="uk-UA" w:eastAsia="en-US" w:bidi="ar-SA"/>
      </w:rPr>
    </w:lvl>
    <w:lvl w:ilvl="8">
      <w:numFmt w:val="bullet"/>
      <w:lvlText w:val="•"/>
      <w:lvlJc w:val="left"/>
      <w:pPr>
        <w:ind w:left="7912" w:hanging="375"/>
      </w:pPr>
      <w:rPr>
        <w:rFonts w:hint="default"/>
        <w:lang w:val="uk-UA" w:eastAsia="en-US" w:bidi="ar-SA"/>
      </w:rPr>
    </w:lvl>
  </w:abstractNum>
  <w:abstractNum w:abstractNumId="9" w15:restartNumberingAfterBreak="0">
    <w:nsid w:val="0A2C70AA"/>
    <w:multiLevelType w:val="multilevel"/>
    <w:tmpl w:val="E8AEEE2A"/>
    <w:lvl w:ilvl="0">
      <w:start w:val="9"/>
      <w:numFmt w:val="decimal"/>
      <w:lvlText w:val="%1"/>
      <w:lvlJc w:val="left"/>
      <w:pPr>
        <w:ind w:left="100" w:hanging="418"/>
      </w:pPr>
      <w:rPr>
        <w:rFonts w:hint="default"/>
        <w:lang w:val="uk-UA" w:eastAsia="en-US" w:bidi="ar-SA"/>
      </w:rPr>
    </w:lvl>
    <w:lvl w:ilvl="1">
      <w:start w:val="1"/>
      <w:numFmt w:val="decimal"/>
      <w:suff w:val="space"/>
      <w:lvlText w:val="%1.%2."/>
      <w:lvlJc w:val="left"/>
      <w:pPr>
        <w:ind w:left="100" w:hanging="418"/>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18"/>
      </w:pPr>
      <w:rPr>
        <w:rFonts w:hint="default"/>
        <w:lang w:val="uk-UA" w:eastAsia="en-US" w:bidi="ar-SA"/>
      </w:rPr>
    </w:lvl>
    <w:lvl w:ilvl="3">
      <w:numFmt w:val="bullet"/>
      <w:lvlText w:val="•"/>
      <w:lvlJc w:val="left"/>
      <w:pPr>
        <w:ind w:left="3029" w:hanging="418"/>
      </w:pPr>
      <w:rPr>
        <w:rFonts w:hint="default"/>
        <w:lang w:val="uk-UA" w:eastAsia="en-US" w:bidi="ar-SA"/>
      </w:rPr>
    </w:lvl>
    <w:lvl w:ilvl="4">
      <w:numFmt w:val="bullet"/>
      <w:lvlText w:val="•"/>
      <w:lvlJc w:val="left"/>
      <w:pPr>
        <w:ind w:left="4006" w:hanging="418"/>
      </w:pPr>
      <w:rPr>
        <w:rFonts w:hint="default"/>
        <w:lang w:val="uk-UA" w:eastAsia="en-US" w:bidi="ar-SA"/>
      </w:rPr>
    </w:lvl>
    <w:lvl w:ilvl="5">
      <w:numFmt w:val="bullet"/>
      <w:lvlText w:val="•"/>
      <w:lvlJc w:val="left"/>
      <w:pPr>
        <w:ind w:left="4982" w:hanging="418"/>
      </w:pPr>
      <w:rPr>
        <w:rFonts w:hint="default"/>
        <w:lang w:val="uk-UA" w:eastAsia="en-US" w:bidi="ar-SA"/>
      </w:rPr>
    </w:lvl>
    <w:lvl w:ilvl="6">
      <w:numFmt w:val="bullet"/>
      <w:lvlText w:val="•"/>
      <w:lvlJc w:val="left"/>
      <w:pPr>
        <w:ind w:left="5959" w:hanging="418"/>
      </w:pPr>
      <w:rPr>
        <w:rFonts w:hint="default"/>
        <w:lang w:val="uk-UA" w:eastAsia="en-US" w:bidi="ar-SA"/>
      </w:rPr>
    </w:lvl>
    <w:lvl w:ilvl="7">
      <w:numFmt w:val="bullet"/>
      <w:lvlText w:val="•"/>
      <w:lvlJc w:val="left"/>
      <w:pPr>
        <w:ind w:left="6935" w:hanging="418"/>
      </w:pPr>
      <w:rPr>
        <w:rFonts w:hint="default"/>
        <w:lang w:val="uk-UA" w:eastAsia="en-US" w:bidi="ar-SA"/>
      </w:rPr>
    </w:lvl>
    <w:lvl w:ilvl="8">
      <w:numFmt w:val="bullet"/>
      <w:lvlText w:val="•"/>
      <w:lvlJc w:val="left"/>
      <w:pPr>
        <w:ind w:left="7912" w:hanging="418"/>
      </w:pPr>
      <w:rPr>
        <w:rFonts w:hint="default"/>
        <w:lang w:val="uk-UA" w:eastAsia="en-US" w:bidi="ar-SA"/>
      </w:rPr>
    </w:lvl>
  </w:abstractNum>
  <w:abstractNum w:abstractNumId="10" w15:restartNumberingAfterBreak="0">
    <w:nsid w:val="1255068B"/>
    <w:multiLevelType w:val="multilevel"/>
    <w:tmpl w:val="2A765C24"/>
    <w:lvl w:ilvl="0">
      <w:start w:val="4"/>
      <w:numFmt w:val="decimal"/>
      <w:lvlText w:val="%1"/>
      <w:lvlJc w:val="left"/>
      <w:pPr>
        <w:ind w:left="100" w:hanging="452"/>
      </w:pPr>
      <w:rPr>
        <w:rFonts w:hint="default"/>
        <w:lang w:val="uk-UA" w:eastAsia="en-US" w:bidi="ar-SA"/>
      </w:rPr>
    </w:lvl>
    <w:lvl w:ilvl="1">
      <w:start w:val="1"/>
      <w:numFmt w:val="decimal"/>
      <w:suff w:val="space"/>
      <w:lvlText w:val="%1.%2."/>
      <w:lvlJc w:val="left"/>
      <w:pPr>
        <w:ind w:left="100" w:hanging="452"/>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52"/>
      </w:pPr>
      <w:rPr>
        <w:rFonts w:hint="default"/>
        <w:lang w:val="uk-UA" w:eastAsia="en-US" w:bidi="ar-SA"/>
      </w:rPr>
    </w:lvl>
    <w:lvl w:ilvl="3">
      <w:numFmt w:val="bullet"/>
      <w:lvlText w:val="•"/>
      <w:lvlJc w:val="left"/>
      <w:pPr>
        <w:ind w:left="3029" w:hanging="452"/>
      </w:pPr>
      <w:rPr>
        <w:rFonts w:hint="default"/>
        <w:lang w:val="uk-UA" w:eastAsia="en-US" w:bidi="ar-SA"/>
      </w:rPr>
    </w:lvl>
    <w:lvl w:ilvl="4">
      <w:numFmt w:val="bullet"/>
      <w:lvlText w:val="•"/>
      <w:lvlJc w:val="left"/>
      <w:pPr>
        <w:ind w:left="4006" w:hanging="452"/>
      </w:pPr>
      <w:rPr>
        <w:rFonts w:hint="default"/>
        <w:lang w:val="uk-UA" w:eastAsia="en-US" w:bidi="ar-SA"/>
      </w:rPr>
    </w:lvl>
    <w:lvl w:ilvl="5">
      <w:numFmt w:val="bullet"/>
      <w:lvlText w:val="•"/>
      <w:lvlJc w:val="left"/>
      <w:pPr>
        <w:ind w:left="4982" w:hanging="452"/>
      </w:pPr>
      <w:rPr>
        <w:rFonts w:hint="default"/>
        <w:lang w:val="uk-UA" w:eastAsia="en-US" w:bidi="ar-SA"/>
      </w:rPr>
    </w:lvl>
    <w:lvl w:ilvl="6">
      <w:numFmt w:val="bullet"/>
      <w:lvlText w:val="•"/>
      <w:lvlJc w:val="left"/>
      <w:pPr>
        <w:ind w:left="5959" w:hanging="452"/>
      </w:pPr>
      <w:rPr>
        <w:rFonts w:hint="default"/>
        <w:lang w:val="uk-UA" w:eastAsia="en-US" w:bidi="ar-SA"/>
      </w:rPr>
    </w:lvl>
    <w:lvl w:ilvl="7">
      <w:numFmt w:val="bullet"/>
      <w:lvlText w:val="•"/>
      <w:lvlJc w:val="left"/>
      <w:pPr>
        <w:ind w:left="6935" w:hanging="452"/>
      </w:pPr>
      <w:rPr>
        <w:rFonts w:hint="default"/>
        <w:lang w:val="uk-UA" w:eastAsia="en-US" w:bidi="ar-SA"/>
      </w:rPr>
    </w:lvl>
    <w:lvl w:ilvl="8">
      <w:numFmt w:val="bullet"/>
      <w:lvlText w:val="•"/>
      <w:lvlJc w:val="left"/>
      <w:pPr>
        <w:ind w:left="7912" w:hanging="452"/>
      </w:pPr>
      <w:rPr>
        <w:rFonts w:hint="default"/>
        <w:lang w:val="uk-UA" w:eastAsia="en-US" w:bidi="ar-SA"/>
      </w:rPr>
    </w:lvl>
  </w:abstractNum>
  <w:abstractNum w:abstractNumId="11" w15:restartNumberingAfterBreak="0">
    <w:nsid w:val="1C0D5287"/>
    <w:multiLevelType w:val="hybridMultilevel"/>
    <w:tmpl w:val="8932AFF8"/>
    <w:styleLink w:val="1"/>
    <w:lvl w:ilvl="0" w:tplc="62E438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6EA3ED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4FA5AB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1BCC4A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F28B5A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04AD92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FFE96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53EA04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FF262E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1C563509"/>
    <w:multiLevelType w:val="multilevel"/>
    <w:tmpl w:val="0C9AC452"/>
    <w:lvl w:ilvl="0">
      <w:start w:val="5"/>
      <w:numFmt w:val="decimal"/>
      <w:lvlText w:val="%1"/>
      <w:lvlJc w:val="left"/>
      <w:pPr>
        <w:ind w:left="1090" w:hanging="390"/>
      </w:pPr>
      <w:rPr>
        <w:rFonts w:hint="default"/>
        <w:lang w:val="uk-UA" w:eastAsia="en-US" w:bidi="ar-SA"/>
      </w:rPr>
    </w:lvl>
    <w:lvl w:ilvl="1">
      <w:start w:val="5"/>
      <w:numFmt w:val="decimal"/>
      <w:suff w:val="space"/>
      <w:lvlText w:val="%1.%2."/>
      <w:lvlJc w:val="left"/>
      <w:pPr>
        <w:ind w:left="1090" w:hanging="390"/>
      </w:pPr>
      <w:rPr>
        <w:rFonts w:ascii="Times New Roman" w:eastAsia="Cambria" w:hAnsi="Times New Roman" w:cs="Times New Roman"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13" w15:restartNumberingAfterBreak="0">
    <w:nsid w:val="1DFE55E1"/>
    <w:multiLevelType w:val="hybridMultilevel"/>
    <w:tmpl w:val="B98CD822"/>
    <w:lvl w:ilvl="0" w:tplc="47A6089C">
      <w:start w:val="1"/>
      <w:numFmt w:val="decimal"/>
      <w:suff w:val="space"/>
      <w:lvlText w:val="%1)"/>
      <w:lvlJc w:val="left"/>
      <w:pPr>
        <w:ind w:left="259" w:hanging="259"/>
      </w:pPr>
      <w:rPr>
        <w:rFonts w:ascii="Times New Roman" w:eastAsia="Cambria" w:hAnsi="Times New Roman" w:cs="Times New Roman" w:hint="default"/>
        <w:spacing w:val="0"/>
        <w:w w:val="101"/>
        <w:sz w:val="22"/>
        <w:szCs w:val="22"/>
        <w:lang w:val="uk-UA" w:eastAsia="en-US" w:bidi="ar-SA"/>
      </w:rPr>
    </w:lvl>
    <w:lvl w:ilvl="1" w:tplc="6D34CD68">
      <w:numFmt w:val="bullet"/>
      <w:lvlText w:val="•"/>
      <w:lvlJc w:val="left"/>
      <w:pPr>
        <w:ind w:left="1076" w:hanging="259"/>
      </w:pPr>
      <w:rPr>
        <w:rFonts w:hint="default"/>
        <w:lang w:val="uk-UA" w:eastAsia="en-US" w:bidi="ar-SA"/>
      </w:rPr>
    </w:lvl>
    <w:lvl w:ilvl="2" w:tplc="877ADD00">
      <w:numFmt w:val="bullet"/>
      <w:lvlText w:val="•"/>
      <w:lvlJc w:val="left"/>
      <w:pPr>
        <w:ind w:left="2053" w:hanging="259"/>
      </w:pPr>
      <w:rPr>
        <w:rFonts w:hint="default"/>
        <w:lang w:val="uk-UA" w:eastAsia="en-US" w:bidi="ar-SA"/>
      </w:rPr>
    </w:lvl>
    <w:lvl w:ilvl="3" w:tplc="03540568">
      <w:numFmt w:val="bullet"/>
      <w:lvlText w:val="•"/>
      <w:lvlJc w:val="left"/>
      <w:pPr>
        <w:ind w:left="3029" w:hanging="259"/>
      </w:pPr>
      <w:rPr>
        <w:rFonts w:hint="default"/>
        <w:lang w:val="uk-UA" w:eastAsia="en-US" w:bidi="ar-SA"/>
      </w:rPr>
    </w:lvl>
    <w:lvl w:ilvl="4" w:tplc="C3D2C34E">
      <w:numFmt w:val="bullet"/>
      <w:lvlText w:val="•"/>
      <w:lvlJc w:val="left"/>
      <w:pPr>
        <w:ind w:left="4006" w:hanging="259"/>
      </w:pPr>
      <w:rPr>
        <w:rFonts w:hint="default"/>
        <w:lang w:val="uk-UA" w:eastAsia="en-US" w:bidi="ar-SA"/>
      </w:rPr>
    </w:lvl>
    <w:lvl w:ilvl="5" w:tplc="3634CB5E">
      <w:numFmt w:val="bullet"/>
      <w:lvlText w:val="•"/>
      <w:lvlJc w:val="left"/>
      <w:pPr>
        <w:ind w:left="4982" w:hanging="259"/>
      </w:pPr>
      <w:rPr>
        <w:rFonts w:hint="default"/>
        <w:lang w:val="uk-UA" w:eastAsia="en-US" w:bidi="ar-SA"/>
      </w:rPr>
    </w:lvl>
    <w:lvl w:ilvl="6" w:tplc="78DE7BBC">
      <w:numFmt w:val="bullet"/>
      <w:lvlText w:val="•"/>
      <w:lvlJc w:val="left"/>
      <w:pPr>
        <w:ind w:left="5959" w:hanging="259"/>
      </w:pPr>
      <w:rPr>
        <w:rFonts w:hint="default"/>
        <w:lang w:val="uk-UA" w:eastAsia="en-US" w:bidi="ar-SA"/>
      </w:rPr>
    </w:lvl>
    <w:lvl w:ilvl="7" w:tplc="4F9A4320">
      <w:numFmt w:val="bullet"/>
      <w:lvlText w:val="•"/>
      <w:lvlJc w:val="left"/>
      <w:pPr>
        <w:ind w:left="6935" w:hanging="259"/>
      </w:pPr>
      <w:rPr>
        <w:rFonts w:hint="default"/>
        <w:lang w:val="uk-UA" w:eastAsia="en-US" w:bidi="ar-SA"/>
      </w:rPr>
    </w:lvl>
    <w:lvl w:ilvl="8" w:tplc="784ED2C6">
      <w:numFmt w:val="bullet"/>
      <w:lvlText w:val="•"/>
      <w:lvlJc w:val="left"/>
      <w:pPr>
        <w:ind w:left="7912" w:hanging="259"/>
      </w:pPr>
      <w:rPr>
        <w:rFonts w:hint="default"/>
        <w:lang w:val="uk-UA" w:eastAsia="en-US" w:bidi="ar-SA"/>
      </w:rPr>
    </w:lvl>
  </w:abstractNum>
  <w:abstractNum w:abstractNumId="14" w15:restartNumberingAfterBreak="0">
    <w:nsid w:val="20CF6FE2"/>
    <w:multiLevelType w:val="multilevel"/>
    <w:tmpl w:val="84786536"/>
    <w:numStyleLink w:val="10"/>
  </w:abstractNum>
  <w:abstractNum w:abstractNumId="15" w15:restartNumberingAfterBreak="0">
    <w:nsid w:val="20E941DA"/>
    <w:multiLevelType w:val="multilevel"/>
    <w:tmpl w:val="FF3C487C"/>
    <w:lvl w:ilvl="0">
      <w:start w:val="10"/>
      <w:numFmt w:val="decimal"/>
      <w:lvlText w:val="%1"/>
      <w:lvlJc w:val="left"/>
      <w:pPr>
        <w:ind w:left="100" w:hanging="514"/>
      </w:pPr>
      <w:rPr>
        <w:rFonts w:hint="default"/>
        <w:lang w:val="uk-UA" w:eastAsia="en-US" w:bidi="ar-SA"/>
      </w:rPr>
    </w:lvl>
    <w:lvl w:ilvl="1">
      <w:start w:val="1"/>
      <w:numFmt w:val="decimal"/>
      <w:suff w:val="space"/>
      <w:lvlText w:val="%1.%2."/>
      <w:lvlJc w:val="left"/>
      <w:pPr>
        <w:ind w:left="100" w:hanging="514"/>
      </w:pPr>
      <w:rPr>
        <w:rFonts w:ascii="Times New Roman" w:eastAsia="Cambria" w:hAnsi="Times New Roman" w:cs="Times New Roman" w:hint="default"/>
        <w:spacing w:val="0"/>
        <w:w w:val="113"/>
        <w:sz w:val="22"/>
        <w:szCs w:val="22"/>
        <w:lang w:val="uk-UA" w:eastAsia="en-US" w:bidi="ar-SA"/>
      </w:rPr>
    </w:lvl>
    <w:lvl w:ilvl="2">
      <w:numFmt w:val="bullet"/>
      <w:lvlText w:val="•"/>
      <w:lvlJc w:val="left"/>
      <w:pPr>
        <w:ind w:left="2053" w:hanging="514"/>
      </w:pPr>
      <w:rPr>
        <w:rFonts w:hint="default"/>
        <w:lang w:val="uk-UA" w:eastAsia="en-US" w:bidi="ar-SA"/>
      </w:rPr>
    </w:lvl>
    <w:lvl w:ilvl="3">
      <w:numFmt w:val="bullet"/>
      <w:lvlText w:val="•"/>
      <w:lvlJc w:val="left"/>
      <w:pPr>
        <w:ind w:left="3029" w:hanging="514"/>
      </w:pPr>
      <w:rPr>
        <w:rFonts w:hint="default"/>
        <w:lang w:val="uk-UA" w:eastAsia="en-US" w:bidi="ar-SA"/>
      </w:rPr>
    </w:lvl>
    <w:lvl w:ilvl="4">
      <w:numFmt w:val="bullet"/>
      <w:lvlText w:val="•"/>
      <w:lvlJc w:val="left"/>
      <w:pPr>
        <w:ind w:left="4006" w:hanging="514"/>
      </w:pPr>
      <w:rPr>
        <w:rFonts w:hint="default"/>
        <w:lang w:val="uk-UA" w:eastAsia="en-US" w:bidi="ar-SA"/>
      </w:rPr>
    </w:lvl>
    <w:lvl w:ilvl="5">
      <w:numFmt w:val="bullet"/>
      <w:lvlText w:val="•"/>
      <w:lvlJc w:val="left"/>
      <w:pPr>
        <w:ind w:left="4982" w:hanging="514"/>
      </w:pPr>
      <w:rPr>
        <w:rFonts w:hint="default"/>
        <w:lang w:val="uk-UA" w:eastAsia="en-US" w:bidi="ar-SA"/>
      </w:rPr>
    </w:lvl>
    <w:lvl w:ilvl="6">
      <w:numFmt w:val="bullet"/>
      <w:lvlText w:val="•"/>
      <w:lvlJc w:val="left"/>
      <w:pPr>
        <w:ind w:left="5959" w:hanging="514"/>
      </w:pPr>
      <w:rPr>
        <w:rFonts w:hint="default"/>
        <w:lang w:val="uk-UA" w:eastAsia="en-US" w:bidi="ar-SA"/>
      </w:rPr>
    </w:lvl>
    <w:lvl w:ilvl="7">
      <w:numFmt w:val="bullet"/>
      <w:lvlText w:val="•"/>
      <w:lvlJc w:val="left"/>
      <w:pPr>
        <w:ind w:left="6935" w:hanging="514"/>
      </w:pPr>
      <w:rPr>
        <w:rFonts w:hint="default"/>
        <w:lang w:val="uk-UA" w:eastAsia="en-US" w:bidi="ar-SA"/>
      </w:rPr>
    </w:lvl>
    <w:lvl w:ilvl="8">
      <w:numFmt w:val="bullet"/>
      <w:lvlText w:val="•"/>
      <w:lvlJc w:val="left"/>
      <w:pPr>
        <w:ind w:left="7912" w:hanging="514"/>
      </w:pPr>
      <w:rPr>
        <w:rFonts w:hint="default"/>
        <w:lang w:val="uk-UA" w:eastAsia="en-US" w:bidi="ar-SA"/>
      </w:rPr>
    </w:lvl>
  </w:abstractNum>
  <w:abstractNum w:abstractNumId="16" w15:restartNumberingAfterBreak="0">
    <w:nsid w:val="2728701A"/>
    <w:multiLevelType w:val="hybridMultilevel"/>
    <w:tmpl w:val="5D32CEA6"/>
    <w:lvl w:ilvl="0" w:tplc="3796C6B4">
      <w:start w:val="1"/>
      <w:numFmt w:val="decimal"/>
      <w:suff w:val="space"/>
      <w:lvlText w:val="%1)"/>
      <w:lvlJc w:val="left"/>
      <w:pPr>
        <w:ind w:left="38" w:hanging="236"/>
      </w:pPr>
      <w:rPr>
        <w:rFonts w:ascii="Times New Roman" w:eastAsia="Cambria" w:hAnsi="Times New Roman" w:cs="Times New Roman" w:hint="default"/>
        <w:spacing w:val="-1"/>
        <w:w w:val="101"/>
        <w:sz w:val="22"/>
        <w:szCs w:val="22"/>
        <w:lang w:val="uk-UA" w:eastAsia="en-US" w:bidi="ar-SA"/>
      </w:rPr>
    </w:lvl>
    <w:lvl w:ilvl="1" w:tplc="8E6A00A6">
      <w:numFmt w:val="bullet"/>
      <w:lvlText w:val="•"/>
      <w:lvlJc w:val="left"/>
      <w:pPr>
        <w:ind w:left="1832" w:hanging="236"/>
      </w:pPr>
      <w:rPr>
        <w:rFonts w:hint="default"/>
        <w:lang w:val="uk-UA" w:eastAsia="en-US" w:bidi="ar-SA"/>
      </w:rPr>
    </w:lvl>
    <w:lvl w:ilvl="2" w:tplc="5D82BA80">
      <w:numFmt w:val="bullet"/>
      <w:lvlText w:val="•"/>
      <w:lvlJc w:val="left"/>
      <w:pPr>
        <w:ind w:left="2725" w:hanging="236"/>
      </w:pPr>
      <w:rPr>
        <w:rFonts w:hint="default"/>
        <w:lang w:val="uk-UA" w:eastAsia="en-US" w:bidi="ar-SA"/>
      </w:rPr>
    </w:lvl>
    <w:lvl w:ilvl="3" w:tplc="4426DD08">
      <w:numFmt w:val="bullet"/>
      <w:lvlText w:val="•"/>
      <w:lvlJc w:val="left"/>
      <w:pPr>
        <w:ind w:left="3617" w:hanging="236"/>
      </w:pPr>
      <w:rPr>
        <w:rFonts w:hint="default"/>
        <w:lang w:val="uk-UA" w:eastAsia="en-US" w:bidi="ar-SA"/>
      </w:rPr>
    </w:lvl>
    <w:lvl w:ilvl="4" w:tplc="3B940286">
      <w:numFmt w:val="bullet"/>
      <w:lvlText w:val="•"/>
      <w:lvlJc w:val="left"/>
      <w:pPr>
        <w:ind w:left="4510" w:hanging="236"/>
      </w:pPr>
      <w:rPr>
        <w:rFonts w:hint="default"/>
        <w:lang w:val="uk-UA" w:eastAsia="en-US" w:bidi="ar-SA"/>
      </w:rPr>
    </w:lvl>
    <w:lvl w:ilvl="5" w:tplc="0D98D0A4">
      <w:numFmt w:val="bullet"/>
      <w:lvlText w:val="•"/>
      <w:lvlJc w:val="left"/>
      <w:pPr>
        <w:ind w:left="5402" w:hanging="236"/>
      </w:pPr>
      <w:rPr>
        <w:rFonts w:hint="default"/>
        <w:lang w:val="uk-UA" w:eastAsia="en-US" w:bidi="ar-SA"/>
      </w:rPr>
    </w:lvl>
    <w:lvl w:ilvl="6" w:tplc="B780261A">
      <w:numFmt w:val="bullet"/>
      <w:lvlText w:val="•"/>
      <w:lvlJc w:val="left"/>
      <w:pPr>
        <w:ind w:left="6295" w:hanging="236"/>
      </w:pPr>
      <w:rPr>
        <w:rFonts w:hint="default"/>
        <w:lang w:val="uk-UA" w:eastAsia="en-US" w:bidi="ar-SA"/>
      </w:rPr>
    </w:lvl>
    <w:lvl w:ilvl="7" w:tplc="220C8958">
      <w:numFmt w:val="bullet"/>
      <w:lvlText w:val="•"/>
      <w:lvlJc w:val="left"/>
      <w:pPr>
        <w:ind w:left="7187" w:hanging="236"/>
      </w:pPr>
      <w:rPr>
        <w:rFonts w:hint="default"/>
        <w:lang w:val="uk-UA" w:eastAsia="en-US" w:bidi="ar-SA"/>
      </w:rPr>
    </w:lvl>
    <w:lvl w:ilvl="8" w:tplc="74566370">
      <w:numFmt w:val="bullet"/>
      <w:lvlText w:val="•"/>
      <w:lvlJc w:val="left"/>
      <w:pPr>
        <w:ind w:left="8080" w:hanging="236"/>
      </w:pPr>
      <w:rPr>
        <w:rFonts w:hint="default"/>
        <w:lang w:val="uk-UA" w:eastAsia="en-US" w:bidi="ar-SA"/>
      </w:rPr>
    </w:lvl>
  </w:abstractNum>
  <w:abstractNum w:abstractNumId="17" w15:restartNumberingAfterBreak="0">
    <w:nsid w:val="29DA4CCB"/>
    <w:multiLevelType w:val="multilevel"/>
    <w:tmpl w:val="E6B8BB8C"/>
    <w:lvl w:ilvl="0">
      <w:start w:val="3"/>
      <w:numFmt w:val="decimal"/>
      <w:lvlText w:val="%1"/>
      <w:lvlJc w:val="left"/>
      <w:pPr>
        <w:ind w:left="100" w:hanging="391"/>
      </w:pPr>
      <w:rPr>
        <w:rFonts w:hint="default"/>
        <w:lang w:val="uk-UA" w:eastAsia="en-US" w:bidi="ar-SA"/>
      </w:rPr>
    </w:lvl>
    <w:lvl w:ilvl="1">
      <w:start w:val="1"/>
      <w:numFmt w:val="decimal"/>
      <w:suff w:val="space"/>
      <w:lvlText w:val="%1.%2."/>
      <w:lvlJc w:val="left"/>
      <w:pPr>
        <w:ind w:left="100" w:hanging="391"/>
      </w:pPr>
      <w:rPr>
        <w:rFonts w:ascii="Times New Roman" w:eastAsia="Cambria" w:hAnsi="Times New Roman" w:cs="Times New Roman" w:hint="default"/>
        <w:w w:val="116"/>
        <w:sz w:val="22"/>
        <w:szCs w:val="22"/>
        <w:lang w:val="uk-UA" w:eastAsia="en-US" w:bidi="ar-SA"/>
      </w:rPr>
    </w:lvl>
    <w:lvl w:ilvl="2">
      <w:numFmt w:val="bullet"/>
      <w:lvlText w:val="•"/>
      <w:lvlJc w:val="left"/>
      <w:pPr>
        <w:ind w:left="2053" w:hanging="391"/>
      </w:pPr>
      <w:rPr>
        <w:rFonts w:hint="default"/>
        <w:lang w:val="uk-UA" w:eastAsia="en-US" w:bidi="ar-SA"/>
      </w:rPr>
    </w:lvl>
    <w:lvl w:ilvl="3">
      <w:numFmt w:val="bullet"/>
      <w:lvlText w:val="•"/>
      <w:lvlJc w:val="left"/>
      <w:pPr>
        <w:ind w:left="3029" w:hanging="391"/>
      </w:pPr>
      <w:rPr>
        <w:rFonts w:hint="default"/>
        <w:lang w:val="uk-UA" w:eastAsia="en-US" w:bidi="ar-SA"/>
      </w:rPr>
    </w:lvl>
    <w:lvl w:ilvl="4">
      <w:numFmt w:val="bullet"/>
      <w:lvlText w:val="•"/>
      <w:lvlJc w:val="left"/>
      <w:pPr>
        <w:ind w:left="4006" w:hanging="391"/>
      </w:pPr>
      <w:rPr>
        <w:rFonts w:hint="default"/>
        <w:lang w:val="uk-UA" w:eastAsia="en-US" w:bidi="ar-SA"/>
      </w:rPr>
    </w:lvl>
    <w:lvl w:ilvl="5">
      <w:numFmt w:val="bullet"/>
      <w:lvlText w:val="•"/>
      <w:lvlJc w:val="left"/>
      <w:pPr>
        <w:ind w:left="4982" w:hanging="391"/>
      </w:pPr>
      <w:rPr>
        <w:rFonts w:hint="default"/>
        <w:lang w:val="uk-UA" w:eastAsia="en-US" w:bidi="ar-SA"/>
      </w:rPr>
    </w:lvl>
    <w:lvl w:ilvl="6">
      <w:numFmt w:val="bullet"/>
      <w:lvlText w:val="•"/>
      <w:lvlJc w:val="left"/>
      <w:pPr>
        <w:ind w:left="5959" w:hanging="391"/>
      </w:pPr>
      <w:rPr>
        <w:rFonts w:hint="default"/>
        <w:lang w:val="uk-UA" w:eastAsia="en-US" w:bidi="ar-SA"/>
      </w:rPr>
    </w:lvl>
    <w:lvl w:ilvl="7">
      <w:numFmt w:val="bullet"/>
      <w:lvlText w:val="•"/>
      <w:lvlJc w:val="left"/>
      <w:pPr>
        <w:ind w:left="6935" w:hanging="391"/>
      </w:pPr>
      <w:rPr>
        <w:rFonts w:hint="default"/>
        <w:lang w:val="uk-UA" w:eastAsia="en-US" w:bidi="ar-SA"/>
      </w:rPr>
    </w:lvl>
    <w:lvl w:ilvl="8">
      <w:numFmt w:val="bullet"/>
      <w:lvlText w:val="•"/>
      <w:lvlJc w:val="left"/>
      <w:pPr>
        <w:ind w:left="7912" w:hanging="391"/>
      </w:pPr>
      <w:rPr>
        <w:rFonts w:hint="default"/>
        <w:lang w:val="uk-UA" w:eastAsia="en-US" w:bidi="ar-SA"/>
      </w:rPr>
    </w:lvl>
  </w:abstractNum>
  <w:abstractNum w:abstractNumId="18" w15:restartNumberingAfterBreak="0">
    <w:nsid w:val="2D240C47"/>
    <w:multiLevelType w:val="multilevel"/>
    <w:tmpl w:val="3F029F64"/>
    <w:lvl w:ilvl="0">
      <w:start w:val="1"/>
      <w:numFmt w:val="decimal"/>
      <w:lvlText w:val="%1"/>
      <w:lvlJc w:val="left"/>
      <w:pPr>
        <w:ind w:left="100" w:hanging="413"/>
      </w:pPr>
      <w:rPr>
        <w:rFonts w:hint="default"/>
        <w:lang w:val="uk-UA" w:eastAsia="en-US" w:bidi="ar-SA"/>
      </w:rPr>
    </w:lvl>
    <w:lvl w:ilvl="1">
      <w:start w:val="1"/>
      <w:numFmt w:val="decimal"/>
      <w:suff w:val="space"/>
      <w:lvlText w:val="%1.%2."/>
      <w:lvlJc w:val="left"/>
      <w:pPr>
        <w:ind w:left="100" w:hanging="413"/>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13"/>
      </w:pPr>
      <w:rPr>
        <w:rFonts w:hint="default"/>
        <w:lang w:val="uk-UA" w:eastAsia="en-US" w:bidi="ar-SA"/>
      </w:rPr>
    </w:lvl>
    <w:lvl w:ilvl="3">
      <w:numFmt w:val="bullet"/>
      <w:lvlText w:val="•"/>
      <w:lvlJc w:val="left"/>
      <w:pPr>
        <w:ind w:left="3029" w:hanging="413"/>
      </w:pPr>
      <w:rPr>
        <w:rFonts w:hint="default"/>
        <w:lang w:val="uk-UA" w:eastAsia="en-US" w:bidi="ar-SA"/>
      </w:rPr>
    </w:lvl>
    <w:lvl w:ilvl="4">
      <w:numFmt w:val="bullet"/>
      <w:lvlText w:val="•"/>
      <w:lvlJc w:val="left"/>
      <w:pPr>
        <w:ind w:left="4006" w:hanging="413"/>
      </w:pPr>
      <w:rPr>
        <w:rFonts w:hint="default"/>
        <w:lang w:val="uk-UA" w:eastAsia="en-US" w:bidi="ar-SA"/>
      </w:rPr>
    </w:lvl>
    <w:lvl w:ilvl="5">
      <w:numFmt w:val="bullet"/>
      <w:lvlText w:val="•"/>
      <w:lvlJc w:val="left"/>
      <w:pPr>
        <w:ind w:left="4982" w:hanging="413"/>
      </w:pPr>
      <w:rPr>
        <w:rFonts w:hint="default"/>
        <w:lang w:val="uk-UA" w:eastAsia="en-US" w:bidi="ar-SA"/>
      </w:rPr>
    </w:lvl>
    <w:lvl w:ilvl="6">
      <w:numFmt w:val="bullet"/>
      <w:lvlText w:val="•"/>
      <w:lvlJc w:val="left"/>
      <w:pPr>
        <w:ind w:left="5959" w:hanging="413"/>
      </w:pPr>
      <w:rPr>
        <w:rFonts w:hint="default"/>
        <w:lang w:val="uk-UA" w:eastAsia="en-US" w:bidi="ar-SA"/>
      </w:rPr>
    </w:lvl>
    <w:lvl w:ilvl="7">
      <w:numFmt w:val="bullet"/>
      <w:lvlText w:val="•"/>
      <w:lvlJc w:val="left"/>
      <w:pPr>
        <w:ind w:left="6935" w:hanging="413"/>
      </w:pPr>
      <w:rPr>
        <w:rFonts w:hint="default"/>
        <w:lang w:val="uk-UA" w:eastAsia="en-US" w:bidi="ar-SA"/>
      </w:rPr>
    </w:lvl>
    <w:lvl w:ilvl="8">
      <w:numFmt w:val="bullet"/>
      <w:lvlText w:val="•"/>
      <w:lvlJc w:val="left"/>
      <w:pPr>
        <w:ind w:left="7912" w:hanging="413"/>
      </w:pPr>
      <w:rPr>
        <w:rFonts w:hint="default"/>
        <w:lang w:val="uk-UA" w:eastAsia="en-US" w:bidi="ar-SA"/>
      </w:rPr>
    </w:lvl>
  </w:abstractNum>
  <w:abstractNum w:abstractNumId="19" w15:restartNumberingAfterBreak="0">
    <w:nsid w:val="465D266B"/>
    <w:multiLevelType w:val="multilevel"/>
    <w:tmpl w:val="84786536"/>
    <w:styleLink w:val="10"/>
    <w:lvl w:ilvl="0">
      <w:start w:val="1"/>
      <w:numFmt w:val="decimal"/>
      <w:lvlText w:val="%1."/>
      <w:lvlJc w:val="left"/>
      <w:pPr>
        <w:tabs>
          <w:tab w:val="num" w:pos="1101"/>
        </w:tabs>
        <w:ind w:left="393" w:firstLine="31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821"/>
        </w:tabs>
        <w:ind w:left="1113" w:firstLine="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2573"/>
        </w:tabs>
        <w:ind w:left="1865" w:hanging="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num" w:pos="2933"/>
        </w:tabs>
        <w:ind w:left="2225" w:hanging="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num" w:pos="3686"/>
        </w:tabs>
        <w:ind w:left="2978" w:hanging="47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num" w:pos="4046"/>
        </w:tabs>
        <w:ind w:left="3338" w:hanging="4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num" w:pos="4799"/>
        </w:tabs>
        <w:ind w:left="4091" w:hanging="86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num" w:pos="5159"/>
        </w:tabs>
        <w:ind w:left="4451" w:hanging="86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num" w:pos="5912"/>
        </w:tabs>
        <w:ind w:left="5204" w:hanging="12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E571F70"/>
    <w:multiLevelType w:val="multilevel"/>
    <w:tmpl w:val="5AF01E56"/>
    <w:lvl w:ilvl="0">
      <w:start w:val="7"/>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imes New Roman" w:eastAsia="Cambria" w:hAnsi="Times New Roman" w:cs="Times New Roman"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21" w15:restartNumberingAfterBreak="0">
    <w:nsid w:val="58DA7C0D"/>
    <w:multiLevelType w:val="hybridMultilevel"/>
    <w:tmpl w:val="9FCE2498"/>
    <w:lvl w:ilvl="0" w:tplc="62E0C622">
      <w:start w:val="1"/>
      <w:numFmt w:val="decimal"/>
      <w:suff w:val="space"/>
      <w:lvlText w:val="%1)"/>
      <w:lvlJc w:val="left"/>
      <w:pPr>
        <w:ind w:left="134" w:hanging="134"/>
      </w:pPr>
      <w:rPr>
        <w:rFonts w:ascii="Times New Roman" w:eastAsia="Cambria" w:hAnsi="Times New Roman" w:cs="Times New Roman" w:hint="default"/>
        <w:spacing w:val="0"/>
        <w:w w:val="101"/>
        <w:sz w:val="22"/>
        <w:szCs w:val="22"/>
        <w:lang w:val="uk-UA" w:eastAsia="en-US" w:bidi="ar-SA"/>
      </w:rPr>
    </w:lvl>
    <w:lvl w:ilvl="1" w:tplc="F7EA4CBA">
      <w:numFmt w:val="bullet"/>
      <w:lvlText w:val="•"/>
      <w:lvlJc w:val="left"/>
      <w:pPr>
        <w:ind w:left="-2769" w:hanging="244"/>
      </w:pPr>
      <w:rPr>
        <w:rFonts w:hint="default"/>
        <w:lang w:val="uk-UA" w:eastAsia="en-US" w:bidi="ar-SA"/>
      </w:rPr>
    </w:lvl>
    <w:lvl w:ilvl="2" w:tplc="00D2EFB2">
      <w:numFmt w:val="bullet"/>
      <w:lvlText w:val="•"/>
      <w:lvlJc w:val="left"/>
      <w:pPr>
        <w:ind w:left="-1792" w:hanging="244"/>
      </w:pPr>
      <w:rPr>
        <w:rFonts w:hint="default"/>
        <w:lang w:val="uk-UA" w:eastAsia="en-US" w:bidi="ar-SA"/>
      </w:rPr>
    </w:lvl>
    <w:lvl w:ilvl="3" w:tplc="2F60CB38">
      <w:numFmt w:val="bullet"/>
      <w:lvlText w:val="•"/>
      <w:lvlJc w:val="left"/>
      <w:pPr>
        <w:ind w:left="-816" w:hanging="244"/>
      </w:pPr>
      <w:rPr>
        <w:rFonts w:hint="default"/>
        <w:lang w:val="uk-UA" w:eastAsia="en-US" w:bidi="ar-SA"/>
      </w:rPr>
    </w:lvl>
    <w:lvl w:ilvl="4" w:tplc="C2CCC782">
      <w:numFmt w:val="bullet"/>
      <w:lvlText w:val="•"/>
      <w:lvlJc w:val="left"/>
      <w:pPr>
        <w:ind w:left="161" w:hanging="244"/>
      </w:pPr>
      <w:rPr>
        <w:rFonts w:hint="default"/>
        <w:lang w:val="uk-UA" w:eastAsia="en-US" w:bidi="ar-SA"/>
      </w:rPr>
    </w:lvl>
    <w:lvl w:ilvl="5" w:tplc="44A00EC2">
      <w:numFmt w:val="bullet"/>
      <w:lvlText w:val="•"/>
      <w:lvlJc w:val="left"/>
      <w:pPr>
        <w:ind w:left="1137" w:hanging="244"/>
      </w:pPr>
      <w:rPr>
        <w:rFonts w:hint="default"/>
        <w:lang w:val="uk-UA" w:eastAsia="en-US" w:bidi="ar-SA"/>
      </w:rPr>
    </w:lvl>
    <w:lvl w:ilvl="6" w:tplc="7ED4FFEE">
      <w:numFmt w:val="bullet"/>
      <w:lvlText w:val="•"/>
      <w:lvlJc w:val="left"/>
      <w:pPr>
        <w:ind w:left="2114" w:hanging="244"/>
      </w:pPr>
      <w:rPr>
        <w:rFonts w:hint="default"/>
        <w:lang w:val="uk-UA" w:eastAsia="en-US" w:bidi="ar-SA"/>
      </w:rPr>
    </w:lvl>
    <w:lvl w:ilvl="7" w:tplc="DD049328">
      <w:numFmt w:val="bullet"/>
      <w:lvlText w:val="•"/>
      <w:lvlJc w:val="left"/>
      <w:pPr>
        <w:ind w:left="3090" w:hanging="244"/>
      </w:pPr>
      <w:rPr>
        <w:rFonts w:hint="default"/>
        <w:lang w:val="uk-UA" w:eastAsia="en-US" w:bidi="ar-SA"/>
      </w:rPr>
    </w:lvl>
    <w:lvl w:ilvl="8" w:tplc="DB9CA2C4">
      <w:numFmt w:val="bullet"/>
      <w:lvlText w:val="•"/>
      <w:lvlJc w:val="left"/>
      <w:pPr>
        <w:ind w:left="4067" w:hanging="244"/>
      </w:pPr>
      <w:rPr>
        <w:rFonts w:hint="default"/>
        <w:lang w:val="uk-UA" w:eastAsia="en-US" w:bidi="ar-SA"/>
      </w:rPr>
    </w:lvl>
  </w:abstractNum>
  <w:abstractNum w:abstractNumId="22" w15:restartNumberingAfterBreak="0">
    <w:nsid w:val="59A25FA3"/>
    <w:multiLevelType w:val="multilevel"/>
    <w:tmpl w:val="1C381886"/>
    <w:lvl w:ilvl="0">
      <w:start w:val="5"/>
      <w:numFmt w:val="decimal"/>
      <w:lvlText w:val="%1"/>
      <w:lvlJc w:val="left"/>
      <w:pPr>
        <w:ind w:left="100" w:hanging="457"/>
      </w:pPr>
      <w:rPr>
        <w:rFonts w:hint="default"/>
        <w:lang w:val="uk-UA" w:eastAsia="en-US" w:bidi="ar-SA"/>
      </w:rPr>
    </w:lvl>
    <w:lvl w:ilvl="1">
      <w:start w:val="1"/>
      <w:numFmt w:val="decimal"/>
      <w:suff w:val="space"/>
      <w:lvlText w:val="%1.%2."/>
      <w:lvlJc w:val="left"/>
      <w:pPr>
        <w:ind w:left="100" w:hanging="457"/>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57"/>
      </w:pPr>
      <w:rPr>
        <w:rFonts w:hint="default"/>
        <w:lang w:val="uk-UA" w:eastAsia="en-US" w:bidi="ar-SA"/>
      </w:rPr>
    </w:lvl>
    <w:lvl w:ilvl="3">
      <w:numFmt w:val="bullet"/>
      <w:lvlText w:val="•"/>
      <w:lvlJc w:val="left"/>
      <w:pPr>
        <w:ind w:left="3029" w:hanging="457"/>
      </w:pPr>
      <w:rPr>
        <w:rFonts w:hint="default"/>
        <w:lang w:val="uk-UA" w:eastAsia="en-US" w:bidi="ar-SA"/>
      </w:rPr>
    </w:lvl>
    <w:lvl w:ilvl="4">
      <w:numFmt w:val="bullet"/>
      <w:lvlText w:val="•"/>
      <w:lvlJc w:val="left"/>
      <w:pPr>
        <w:ind w:left="4006" w:hanging="457"/>
      </w:pPr>
      <w:rPr>
        <w:rFonts w:hint="default"/>
        <w:lang w:val="uk-UA" w:eastAsia="en-US" w:bidi="ar-SA"/>
      </w:rPr>
    </w:lvl>
    <w:lvl w:ilvl="5">
      <w:numFmt w:val="bullet"/>
      <w:lvlText w:val="•"/>
      <w:lvlJc w:val="left"/>
      <w:pPr>
        <w:ind w:left="4982" w:hanging="457"/>
      </w:pPr>
      <w:rPr>
        <w:rFonts w:hint="default"/>
        <w:lang w:val="uk-UA" w:eastAsia="en-US" w:bidi="ar-SA"/>
      </w:rPr>
    </w:lvl>
    <w:lvl w:ilvl="6">
      <w:numFmt w:val="bullet"/>
      <w:lvlText w:val="•"/>
      <w:lvlJc w:val="left"/>
      <w:pPr>
        <w:ind w:left="5959" w:hanging="457"/>
      </w:pPr>
      <w:rPr>
        <w:rFonts w:hint="default"/>
        <w:lang w:val="uk-UA" w:eastAsia="en-US" w:bidi="ar-SA"/>
      </w:rPr>
    </w:lvl>
    <w:lvl w:ilvl="7">
      <w:numFmt w:val="bullet"/>
      <w:lvlText w:val="•"/>
      <w:lvlJc w:val="left"/>
      <w:pPr>
        <w:ind w:left="6935" w:hanging="457"/>
      </w:pPr>
      <w:rPr>
        <w:rFonts w:hint="default"/>
        <w:lang w:val="uk-UA" w:eastAsia="en-US" w:bidi="ar-SA"/>
      </w:rPr>
    </w:lvl>
    <w:lvl w:ilvl="8">
      <w:numFmt w:val="bullet"/>
      <w:lvlText w:val="•"/>
      <w:lvlJc w:val="left"/>
      <w:pPr>
        <w:ind w:left="7912" w:hanging="457"/>
      </w:pPr>
      <w:rPr>
        <w:rFonts w:hint="default"/>
        <w:lang w:val="uk-UA" w:eastAsia="en-US" w:bidi="ar-SA"/>
      </w:rPr>
    </w:lvl>
  </w:abstractNum>
  <w:abstractNum w:abstractNumId="23" w15:restartNumberingAfterBreak="0">
    <w:nsid w:val="5B2E3DA6"/>
    <w:multiLevelType w:val="hybridMultilevel"/>
    <w:tmpl w:val="B6E4EF5E"/>
    <w:lvl w:ilvl="0" w:tplc="8F3A05D8">
      <w:start w:val="1"/>
      <w:numFmt w:val="decimal"/>
      <w:suff w:val="space"/>
      <w:lvlText w:val="%1)"/>
      <w:lvlJc w:val="left"/>
      <w:pPr>
        <w:ind w:left="100" w:hanging="298"/>
      </w:pPr>
      <w:rPr>
        <w:rFonts w:ascii="Times New Roman" w:eastAsia="Cambria" w:hAnsi="Times New Roman" w:cs="Times New Roman" w:hint="default"/>
        <w:spacing w:val="0"/>
        <w:w w:val="101"/>
        <w:sz w:val="22"/>
        <w:szCs w:val="22"/>
        <w:lang w:val="uk-UA" w:eastAsia="en-US" w:bidi="ar-SA"/>
      </w:rPr>
    </w:lvl>
    <w:lvl w:ilvl="1" w:tplc="5D04EE54">
      <w:numFmt w:val="bullet"/>
      <w:lvlText w:val="•"/>
      <w:lvlJc w:val="left"/>
      <w:pPr>
        <w:ind w:left="1076" w:hanging="298"/>
      </w:pPr>
      <w:rPr>
        <w:rFonts w:hint="default"/>
        <w:lang w:val="uk-UA" w:eastAsia="en-US" w:bidi="ar-SA"/>
      </w:rPr>
    </w:lvl>
    <w:lvl w:ilvl="2" w:tplc="BD028E2C">
      <w:numFmt w:val="bullet"/>
      <w:lvlText w:val="•"/>
      <w:lvlJc w:val="left"/>
      <w:pPr>
        <w:ind w:left="2053" w:hanging="298"/>
      </w:pPr>
      <w:rPr>
        <w:rFonts w:hint="default"/>
        <w:lang w:val="uk-UA" w:eastAsia="en-US" w:bidi="ar-SA"/>
      </w:rPr>
    </w:lvl>
    <w:lvl w:ilvl="3" w:tplc="C0C4C474">
      <w:numFmt w:val="bullet"/>
      <w:lvlText w:val="•"/>
      <w:lvlJc w:val="left"/>
      <w:pPr>
        <w:ind w:left="3029" w:hanging="298"/>
      </w:pPr>
      <w:rPr>
        <w:rFonts w:hint="default"/>
        <w:lang w:val="uk-UA" w:eastAsia="en-US" w:bidi="ar-SA"/>
      </w:rPr>
    </w:lvl>
    <w:lvl w:ilvl="4" w:tplc="1958AC66">
      <w:numFmt w:val="bullet"/>
      <w:lvlText w:val="•"/>
      <w:lvlJc w:val="left"/>
      <w:pPr>
        <w:ind w:left="4006" w:hanging="298"/>
      </w:pPr>
      <w:rPr>
        <w:rFonts w:hint="default"/>
        <w:lang w:val="uk-UA" w:eastAsia="en-US" w:bidi="ar-SA"/>
      </w:rPr>
    </w:lvl>
    <w:lvl w:ilvl="5" w:tplc="370643E6">
      <w:numFmt w:val="bullet"/>
      <w:lvlText w:val="•"/>
      <w:lvlJc w:val="left"/>
      <w:pPr>
        <w:ind w:left="4982" w:hanging="298"/>
      </w:pPr>
      <w:rPr>
        <w:rFonts w:hint="default"/>
        <w:lang w:val="uk-UA" w:eastAsia="en-US" w:bidi="ar-SA"/>
      </w:rPr>
    </w:lvl>
    <w:lvl w:ilvl="6" w:tplc="5F56BC14">
      <w:numFmt w:val="bullet"/>
      <w:lvlText w:val="•"/>
      <w:lvlJc w:val="left"/>
      <w:pPr>
        <w:ind w:left="5959" w:hanging="298"/>
      </w:pPr>
      <w:rPr>
        <w:rFonts w:hint="default"/>
        <w:lang w:val="uk-UA" w:eastAsia="en-US" w:bidi="ar-SA"/>
      </w:rPr>
    </w:lvl>
    <w:lvl w:ilvl="7" w:tplc="C6202EDE">
      <w:numFmt w:val="bullet"/>
      <w:lvlText w:val="•"/>
      <w:lvlJc w:val="left"/>
      <w:pPr>
        <w:ind w:left="6935" w:hanging="298"/>
      </w:pPr>
      <w:rPr>
        <w:rFonts w:hint="default"/>
        <w:lang w:val="uk-UA" w:eastAsia="en-US" w:bidi="ar-SA"/>
      </w:rPr>
    </w:lvl>
    <w:lvl w:ilvl="8" w:tplc="83CEE57E">
      <w:numFmt w:val="bullet"/>
      <w:lvlText w:val="•"/>
      <w:lvlJc w:val="left"/>
      <w:pPr>
        <w:ind w:left="7912" w:hanging="298"/>
      </w:pPr>
      <w:rPr>
        <w:rFonts w:hint="default"/>
        <w:lang w:val="uk-UA" w:eastAsia="en-US" w:bidi="ar-SA"/>
      </w:rPr>
    </w:lvl>
  </w:abstractNum>
  <w:abstractNum w:abstractNumId="24" w15:restartNumberingAfterBreak="0">
    <w:nsid w:val="5ECE5F29"/>
    <w:multiLevelType w:val="hybridMultilevel"/>
    <w:tmpl w:val="C0C85A50"/>
    <w:lvl w:ilvl="0" w:tplc="1F22E090">
      <w:start w:val="1"/>
      <w:numFmt w:val="decimal"/>
      <w:lvlText w:val="%1)"/>
      <w:lvlJc w:val="left"/>
      <w:pPr>
        <w:ind w:left="100" w:hanging="247"/>
      </w:pPr>
      <w:rPr>
        <w:rFonts w:ascii="Times New Roman" w:eastAsia="Cambria" w:hAnsi="Times New Roman" w:cs="Times New Roman" w:hint="default"/>
        <w:spacing w:val="0"/>
        <w:w w:val="101"/>
        <w:sz w:val="22"/>
        <w:szCs w:val="22"/>
        <w:lang w:val="uk-UA" w:eastAsia="en-US" w:bidi="ar-SA"/>
      </w:rPr>
    </w:lvl>
    <w:lvl w:ilvl="1" w:tplc="BAB8B35A">
      <w:numFmt w:val="bullet"/>
      <w:lvlText w:val="•"/>
      <w:lvlJc w:val="left"/>
      <w:pPr>
        <w:ind w:left="1076" w:hanging="247"/>
      </w:pPr>
      <w:rPr>
        <w:rFonts w:hint="default"/>
        <w:lang w:val="uk-UA" w:eastAsia="en-US" w:bidi="ar-SA"/>
      </w:rPr>
    </w:lvl>
    <w:lvl w:ilvl="2" w:tplc="FE70C7A2">
      <w:numFmt w:val="bullet"/>
      <w:lvlText w:val="•"/>
      <w:lvlJc w:val="left"/>
      <w:pPr>
        <w:ind w:left="2053" w:hanging="247"/>
      </w:pPr>
      <w:rPr>
        <w:rFonts w:hint="default"/>
        <w:lang w:val="uk-UA" w:eastAsia="en-US" w:bidi="ar-SA"/>
      </w:rPr>
    </w:lvl>
    <w:lvl w:ilvl="3" w:tplc="4A561EAC">
      <w:numFmt w:val="bullet"/>
      <w:lvlText w:val="•"/>
      <w:lvlJc w:val="left"/>
      <w:pPr>
        <w:ind w:left="3029" w:hanging="247"/>
      </w:pPr>
      <w:rPr>
        <w:rFonts w:hint="default"/>
        <w:lang w:val="uk-UA" w:eastAsia="en-US" w:bidi="ar-SA"/>
      </w:rPr>
    </w:lvl>
    <w:lvl w:ilvl="4" w:tplc="2A1AA4C0">
      <w:numFmt w:val="bullet"/>
      <w:lvlText w:val="•"/>
      <w:lvlJc w:val="left"/>
      <w:pPr>
        <w:ind w:left="4006" w:hanging="247"/>
      </w:pPr>
      <w:rPr>
        <w:rFonts w:hint="default"/>
        <w:lang w:val="uk-UA" w:eastAsia="en-US" w:bidi="ar-SA"/>
      </w:rPr>
    </w:lvl>
    <w:lvl w:ilvl="5" w:tplc="EFBC9DB2">
      <w:numFmt w:val="bullet"/>
      <w:lvlText w:val="•"/>
      <w:lvlJc w:val="left"/>
      <w:pPr>
        <w:ind w:left="4982" w:hanging="247"/>
      </w:pPr>
      <w:rPr>
        <w:rFonts w:hint="default"/>
        <w:lang w:val="uk-UA" w:eastAsia="en-US" w:bidi="ar-SA"/>
      </w:rPr>
    </w:lvl>
    <w:lvl w:ilvl="6" w:tplc="2EFA848E">
      <w:numFmt w:val="bullet"/>
      <w:lvlText w:val="•"/>
      <w:lvlJc w:val="left"/>
      <w:pPr>
        <w:ind w:left="5959" w:hanging="247"/>
      </w:pPr>
      <w:rPr>
        <w:rFonts w:hint="default"/>
        <w:lang w:val="uk-UA" w:eastAsia="en-US" w:bidi="ar-SA"/>
      </w:rPr>
    </w:lvl>
    <w:lvl w:ilvl="7" w:tplc="A1222C2A">
      <w:numFmt w:val="bullet"/>
      <w:lvlText w:val="•"/>
      <w:lvlJc w:val="left"/>
      <w:pPr>
        <w:ind w:left="6935" w:hanging="247"/>
      </w:pPr>
      <w:rPr>
        <w:rFonts w:hint="default"/>
        <w:lang w:val="uk-UA" w:eastAsia="en-US" w:bidi="ar-SA"/>
      </w:rPr>
    </w:lvl>
    <w:lvl w:ilvl="8" w:tplc="B46AD514">
      <w:numFmt w:val="bullet"/>
      <w:lvlText w:val="•"/>
      <w:lvlJc w:val="left"/>
      <w:pPr>
        <w:ind w:left="7912" w:hanging="247"/>
      </w:pPr>
      <w:rPr>
        <w:rFonts w:hint="default"/>
        <w:lang w:val="uk-UA" w:eastAsia="en-US" w:bidi="ar-SA"/>
      </w:rPr>
    </w:lvl>
  </w:abstractNum>
  <w:abstractNum w:abstractNumId="25" w15:restartNumberingAfterBreak="0">
    <w:nsid w:val="673B1097"/>
    <w:multiLevelType w:val="multilevel"/>
    <w:tmpl w:val="8D9AF140"/>
    <w:lvl w:ilvl="0">
      <w:start w:val="13"/>
      <w:numFmt w:val="decimal"/>
      <w:lvlText w:val="%1"/>
      <w:lvlJc w:val="left"/>
      <w:pPr>
        <w:ind w:left="1202" w:hanging="502"/>
      </w:pPr>
      <w:rPr>
        <w:rFonts w:hint="default"/>
        <w:lang w:val="uk-UA" w:eastAsia="en-US" w:bidi="ar-SA"/>
      </w:rPr>
    </w:lvl>
    <w:lvl w:ilvl="1">
      <w:start w:val="1"/>
      <w:numFmt w:val="decimal"/>
      <w:suff w:val="space"/>
      <w:lvlText w:val="%1.%2."/>
      <w:lvlJc w:val="left"/>
      <w:pPr>
        <w:ind w:left="1202" w:hanging="502"/>
      </w:pPr>
      <w:rPr>
        <w:rFonts w:ascii="Times New Roman" w:eastAsia="Cambria" w:hAnsi="Times New Roman" w:cs="Times New Roman" w:hint="default"/>
        <w:spacing w:val="-1"/>
        <w:w w:val="113"/>
        <w:sz w:val="22"/>
        <w:szCs w:val="22"/>
        <w:lang w:val="uk-UA" w:eastAsia="en-US" w:bidi="ar-SA"/>
      </w:rPr>
    </w:lvl>
    <w:lvl w:ilvl="2">
      <w:numFmt w:val="bullet"/>
      <w:lvlText w:val="•"/>
      <w:lvlJc w:val="left"/>
      <w:pPr>
        <w:ind w:left="2933" w:hanging="502"/>
      </w:pPr>
      <w:rPr>
        <w:rFonts w:hint="default"/>
        <w:lang w:val="uk-UA" w:eastAsia="en-US" w:bidi="ar-SA"/>
      </w:rPr>
    </w:lvl>
    <w:lvl w:ilvl="3">
      <w:numFmt w:val="bullet"/>
      <w:lvlText w:val="•"/>
      <w:lvlJc w:val="left"/>
      <w:pPr>
        <w:ind w:left="3799" w:hanging="502"/>
      </w:pPr>
      <w:rPr>
        <w:rFonts w:hint="default"/>
        <w:lang w:val="uk-UA" w:eastAsia="en-US" w:bidi="ar-SA"/>
      </w:rPr>
    </w:lvl>
    <w:lvl w:ilvl="4">
      <w:numFmt w:val="bullet"/>
      <w:lvlText w:val="•"/>
      <w:lvlJc w:val="left"/>
      <w:pPr>
        <w:ind w:left="4666" w:hanging="502"/>
      </w:pPr>
      <w:rPr>
        <w:rFonts w:hint="default"/>
        <w:lang w:val="uk-UA" w:eastAsia="en-US" w:bidi="ar-SA"/>
      </w:rPr>
    </w:lvl>
    <w:lvl w:ilvl="5">
      <w:numFmt w:val="bullet"/>
      <w:lvlText w:val="•"/>
      <w:lvlJc w:val="left"/>
      <w:pPr>
        <w:ind w:left="5532" w:hanging="502"/>
      </w:pPr>
      <w:rPr>
        <w:rFonts w:hint="default"/>
        <w:lang w:val="uk-UA" w:eastAsia="en-US" w:bidi="ar-SA"/>
      </w:rPr>
    </w:lvl>
    <w:lvl w:ilvl="6">
      <w:numFmt w:val="bullet"/>
      <w:lvlText w:val="•"/>
      <w:lvlJc w:val="left"/>
      <w:pPr>
        <w:ind w:left="6399" w:hanging="502"/>
      </w:pPr>
      <w:rPr>
        <w:rFonts w:hint="default"/>
        <w:lang w:val="uk-UA" w:eastAsia="en-US" w:bidi="ar-SA"/>
      </w:rPr>
    </w:lvl>
    <w:lvl w:ilvl="7">
      <w:numFmt w:val="bullet"/>
      <w:lvlText w:val="•"/>
      <w:lvlJc w:val="left"/>
      <w:pPr>
        <w:ind w:left="7265" w:hanging="502"/>
      </w:pPr>
      <w:rPr>
        <w:rFonts w:hint="default"/>
        <w:lang w:val="uk-UA" w:eastAsia="en-US" w:bidi="ar-SA"/>
      </w:rPr>
    </w:lvl>
    <w:lvl w:ilvl="8">
      <w:numFmt w:val="bullet"/>
      <w:lvlText w:val="•"/>
      <w:lvlJc w:val="left"/>
      <w:pPr>
        <w:ind w:left="8132" w:hanging="502"/>
      </w:pPr>
      <w:rPr>
        <w:rFonts w:hint="default"/>
        <w:lang w:val="uk-UA" w:eastAsia="en-US" w:bidi="ar-SA"/>
      </w:rPr>
    </w:lvl>
  </w:abstractNum>
  <w:abstractNum w:abstractNumId="26" w15:restartNumberingAfterBreak="0">
    <w:nsid w:val="691758EA"/>
    <w:multiLevelType w:val="hybridMultilevel"/>
    <w:tmpl w:val="BC4E99EE"/>
    <w:lvl w:ilvl="0" w:tplc="E2323A5E">
      <w:start w:val="1"/>
      <w:numFmt w:val="decimal"/>
      <w:suff w:val="space"/>
      <w:lvlText w:val="%1)"/>
      <w:lvlJc w:val="left"/>
      <w:pPr>
        <w:ind w:left="3971" w:hanging="236"/>
      </w:pPr>
      <w:rPr>
        <w:rFonts w:ascii="Trebuchet MS" w:eastAsia="Cambria" w:hAnsi="Trebuchet MS" w:cs="Cambria" w:hint="default"/>
        <w:spacing w:val="-1"/>
        <w:w w:val="101"/>
        <w:sz w:val="22"/>
        <w:szCs w:val="22"/>
        <w:lang w:val="uk-UA" w:eastAsia="en-US" w:bidi="ar-SA"/>
      </w:rPr>
    </w:lvl>
    <w:lvl w:ilvl="1" w:tplc="B13E4DEE">
      <w:numFmt w:val="bullet"/>
      <w:lvlText w:val="•"/>
      <w:lvlJc w:val="left"/>
      <w:pPr>
        <w:ind w:left="1832" w:hanging="236"/>
      </w:pPr>
      <w:rPr>
        <w:rFonts w:hint="default"/>
        <w:lang w:val="uk-UA" w:eastAsia="en-US" w:bidi="ar-SA"/>
      </w:rPr>
    </w:lvl>
    <w:lvl w:ilvl="2" w:tplc="F44ED664">
      <w:numFmt w:val="bullet"/>
      <w:lvlText w:val="•"/>
      <w:lvlJc w:val="left"/>
      <w:pPr>
        <w:ind w:left="2725" w:hanging="236"/>
      </w:pPr>
      <w:rPr>
        <w:rFonts w:hint="default"/>
        <w:lang w:val="uk-UA" w:eastAsia="en-US" w:bidi="ar-SA"/>
      </w:rPr>
    </w:lvl>
    <w:lvl w:ilvl="3" w:tplc="5F7453F2">
      <w:numFmt w:val="bullet"/>
      <w:lvlText w:val="•"/>
      <w:lvlJc w:val="left"/>
      <w:pPr>
        <w:ind w:left="3617" w:hanging="236"/>
      </w:pPr>
      <w:rPr>
        <w:rFonts w:hint="default"/>
        <w:lang w:val="uk-UA" w:eastAsia="en-US" w:bidi="ar-SA"/>
      </w:rPr>
    </w:lvl>
    <w:lvl w:ilvl="4" w:tplc="C4EC2A1C">
      <w:numFmt w:val="bullet"/>
      <w:lvlText w:val="•"/>
      <w:lvlJc w:val="left"/>
      <w:pPr>
        <w:ind w:left="4510" w:hanging="236"/>
      </w:pPr>
      <w:rPr>
        <w:rFonts w:hint="default"/>
        <w:lang w:val="uk-UA" w:eastAsia="en-US" w:bidi="ar-SA"/>
      </w:rPr>
    </w:lvl>
    <w:lvl w:ilvl="5" w:tplc="FEDABA36">
      <w:numFmt w:val="bullet"/>
      <w:lvlText w:val="•"/>
      <w:lvlJc w:val="left"/>
      <w:pPr>
        <w:ind w:left="5402" w:hanging="236"/>
      </w:pPr>
      <w:rPr>
        <w:rFonts w:hint="default"/>
        <w:lang w:val="uk-UA" w:eastAsia="en-US" w:bidi="ar-SA"/>
      </w:rPr>
    </w:lvl>
    <w:lvl w:ilvl="6" w:tplc="1DAEDC14">
      <w:numFmt w:val="bullet"/>
      <w:lvlText w:val="•"/>
      <w:lvlJc w:val="left"/>
      <w:pPr>
        <w:ind w:left="6295" w:hanging="236"/>
      </w:pPr>
      <w:rPr>
        <w:rFonts w:hint="default"/>
        <w:lang w:val="uk-UA" w:eastAsia="en-US" w:bidi="ar-SA"/>
      </w:rPr>
    </w:lvl>
    <w:lvl w:ilvl="7" w:tplc="831EAF52">
      <w:numFmt w:val="bullet"/>
      <w:lvlText w:val="•"/>
      <w:lvlJc w:val="left"/>
      <w:pPr>
        <w:ind w:left="7187" w:hanging="236"/>
      </w:pPr>
      <w:rPr>
        <w:rFonts w:hint="default"/>
        <w:lang w:val="uk-UA" w:eastAsia="en-US" w:bidi="ar-SA"/>
      </w:rPr>
    </w:lvl>
    <w:lvl w:ilvl="8" w:tplc="70E6A434">
      <w:numFmt w:val="bullet"/>
      <w:lvlText w:val="•"/>
      <w:lvlJc w:val="left"/>
      <w:pPr>
        <w:ind w:left="8080" w:hanging="236"/>
      </w:pPr>
      <w:rPr>
        <w:rFonts w:hint="default"/>
        <w:lang w:val="uk-UA" w:eastAsia="en-US" w:bidi="ar-SA"/>
      </w:rPr>
    </w:lvl>
  </w:abstractNum>
  <w:abstractNum w:abstractNumId="27" w15:restartNumberingAfterBreak="0">
    <w:nsid w:val="75FF020A"/>
    <w:multiLevelType w:val="multilevel"/>
    <w:tmpl w:val="DE2E1B9A"/>
    <w:lvl w:ilvl="0">
      <w:start w:val="6"/>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imes New Roman" w:eastAsia="Cambria" w:hAnsi="Times New Roman" w:cs="Times New Roman"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28" w15:restartNumberingAfterBreak="0">
    <w:nsid w:val="79B326FF"/>
    <w:multiLevelType w:val="multilevel"/>
    <w:tmpl w:val="8D76820C"/>
    <w:lvl w:ilvl="0">
      <w:start w:val="2"/>
      <w:numFmt w:val="decimal"/>
      <w:lvlText w:val="%1"/>
      <w:lvlJc w:val="left"/>
      <w:pPr>
        <w:ind w:left="100" w:hanging="396"/>
      </w:pPr>
      <w:rPr>
        <w:rFonts w:hint="default"/>
        <w:lang w:val="uk-UA" w:eastAsia="en-US" w:bidi="ar-SA"/>
      </w:rPr>
    </w:lvl>
    <w:lvl w:ilvl="1">
      <w:start w:val="1"/>
      <w:numFmt w:val="decimal"/>
      <w:suff w:val="space"/>
      <w:lvlText w:val="%1.%2."/>
      <w:lvlJc w:val="left"/>
      <w:pPr>
        <w:ind w:left="100" w:hanging="396"/>
      </w:pPr>
      <w:rPr>
        <w:rFonts w:ascii="Times New Roman" w:eastAsia="Cambria" w:hAnsi="Times New Roman" w:cs="Times New Roman" w:hint="default"/>
        <w:w w:val="116"/>
        <w:sz w:val="22"/>
        <w:szCs w:val="22"/>
        <w:lang w:val="uk-UA" w:eastAsia="en-US" w:bidi="ar-SA"/>
      </w:rPr>
    </w:lvl>
    <w:lvl w:ilvl="2">
      <w:numFmt w:val="bullet"/>
      <w:lvlText w:val="•"/>
      <w:lvlJc w:val="left"/>
      <w:pPr>
        <w:ind w:left="2053" w:hanging="396"/>
      </w:pPr>
      <w:rPr>
        <w:rFonts w:hint="default"/>
        <w:lang w:val="uk-UA" w:eastAsia="en-US" w:bidi="ar-SA"/>
      </w:rPr>
    </w:lvl>
    <w:lvl w:ilvl="3">
      <w:numFmt w:val="bullet"/>
      <w:lvlText w:val="•"/>
      <w:lvlJc w:val="left"/>
      <w:pPr>
        <w:ind w:left="3029" w:hanging="396"/>
      </w:pPr>
      <w:rPr>
        <w:rFonts w:hint="default"/>
        <w:lang w:val="uk-UA" w:eastAsia="en-US" w:bidi="ar-SA"/>
      </w:rPr>
    </w:lvl>
    <w:lvl w:ilvl="4">
      <w:numFmt w:val="bullet"/>
      <w:lvlText w:val="•"/>
      <w:lvlJc w:val="left"/>
      <w:pPr>
        <w:ind w:left="4006" w:hanging="396"/>
      </w:pPr>
      <w:rPr>
        <w:rFonts w:hint="default"/>
        <w:lang w:val="uk-UA" w:eastAsia="en-US" w:bidi="ar-SA"/>
      </w:rPr>
    </w:lvl>
    <w:lvl w:ilvl="5">
      <w:numFmt w:val="bullet"/>
      <w:lvlText w:val="•"/>
      <w:lvlJc w:val="left"/>
      <w:pPr>
        <w:ind w:left="4982" w:hanging="396"/>
      </w:pPr>
      <w:rPr>
        <w:rFonts w:hint="default"/>
        <w:lang w:val="uk-UA" w:eastAsia="en-US" w:bidi="ar-SA"/>
      </w:rPr>
    </w:lvl>
    <w:lvl w:ilvl="6">
      <w:numFmt w:val="bullet"/>
      <w:lvlText w:val="•"/>
      <w:lvlJc w:val="left"/>
      <w:pPr>
        <w:ind w:left="5959" w:hanging="396"/>
      </w:pPr>
      <w:rPr>
        <w:rFonts w:hint="default"/>
        <w:lang w:val="uk-UA" w:eastAsia="en-US" w:bidi="ar-SA"/>
      </w:rPr>
    </w:lvl>
    <w:lvl w:ilvl="7">
      <w:numFmt w:val="bullet"/>
      <w:lvlText w:val="•"/>
      <w:lvlJc w:val="left"/>
      <w:pPr>
        <w:ind w:left="6935" w:hanging="396"/>
      </w:pPr>
      <w:rPr>
        <w:rFonts w:hint="default"/>
        <w:lang w:val="uk-UA" w:eastAsia="en-US" w:bidi="ar-SA"/>
      </w:rPr>
    </w:lvl>
    <w:lvl w:ilvl="8">
      <w:numFmt w:val="bullet"/>
      <w:lvlText w:val="•"/>
      <w:lvlJc w:val="left"/>
      <w:pPr>
        <w:ind w:left="7912" w:hanging="396"/>
      </w:pPr>
      <w:rPr>
        <w:rFonts w:hint="default"/>
        <w:lang w:val="uk-UA" w:eastAsia="en-US" w:bidi="ar-SA"/>
      </w:rPr>
    </w:lvl>
  </w:abstractNum>
  <w:num w:numId="1">
    <w:abstractNumId w:val="11"/>
  </w:num>
  <w:num w:numId="2">
    <w:abstractNumId w:val="3"/>
  </w:num>
  <w:num w:numId="3">
    <w:abstractNumId w:val="19"/>
  </w:num>
  <w:num w:numId="4">
    <w:abstractNumId w:val="14"/>
  </w:num>
  <w:num w:numId="5">
    <w:abstractNumId w:val="14"/>
    <w:lvlOverride w:ilvl="0">
      <w:startOverride w:val="1"/>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6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start w:val="1"/>
        <w:numFmt w:val="decimal"/>
        <w:suff w:val="nothing"/>
        <w:lvlText w:val="%1.%2.%3."/>
        <w:lvlJc w:val="left"/>
        <w:pPr>
          <w:ind w:left="481" w:hanging="48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start w:val="1"/>
        <w:numFmt w:val="decimal"/>
        <w:suff w:val="nothing"/>
        <w:lvlText w:val="%1.%2.%3.%4."/>
        <w:lvlJc w:val="left"/>
        <w:pPr>
          <w:ind w:left="481" w:hanging="48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start w:val="1"/>
        <w:numFmt w:val="decimal"/>
        <w:suff w:val="nothing"/>
        <w:lvlText w:val="%1.%2.%3.%4.%5."/>
        <w:lvlJc w:val="left"/>
        <w:pPr>
          <w:ind w:left="874" w:hanging="87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start w:val="1"/>
        <w:numFmt w:val="decimal"/>
        <w:suff w:val="nothing"/>
        <w:lvlText w:val="%1.%2.%3.%4.%5.%6."/>
        <w:lvlJc w:val="left"/>
        <w:pPr>
          <w:ind w:left="874" w:hanging="87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start w:val="1"/>
        <w:numFmt w:val="decimal"/>
        <w:suff w:val="nothing"/>
        <w:lvlText w:val="%1.%2.%3.%4.%5.%6.%7."/>
        <w:lvlJc w:val="left"/>
        <w:pPr>
          <w:ind w:left="1267" w:hanging="12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start w:val="1"/>
        <w:numFmt w:val="decimal"/>
        <w:suff w:val="nothing"/>
        <w:lvlText w:val="%1.%2.%3.%4.%5.%6.%7.%8."/>
        <w:lvlJc w:val="left"/>
        <w:pPr>
          <w:ind w:left="1267" w:hanging="12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start w:val="1"/>
        <w:numFmt w:val="decimal"/>
        <w:lvlText w:val="%1.%2.%3.%4.%5.%6.%7.%8.%9."/>
        <w:lvlJc w:val="left"/>
        <w:pPr>
          <w:ind w:left="1659" w:hanging="165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6">
    <w:abstractNumId w:val="14"/>
    <w:lvlOverride w:ilvl="0">
      <w:startOverride w:val="2"/>
      <w:lvl w:ilvl="0">
        <w:start w:val="2"/>
        <w:numFmt w:val="decimal"/>
        <w:lvlText w:val="%1."/>
        <w:lvlJc w:val="left"/>
        <w:pPr>
          <w:ind w:left="284"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tabs>
            <w:tab w:val="left" w:pos="284"/>
          </w:tabs>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tabs>
            <w:tab w:val="left" w:pos="284"/>
          </w:tabs>
          <w:ind w:left="949" w:hanging="2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tabs>
            <w:tab w:val="left" w:pos="284"/>
          </w:tabs>
          <w:ind w:left="166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tabs>
            <w:tab w:val="left" w:pos="284"/>
          </w:tabs>
          <w:ind w:left="238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tabs>
            <w:tab w:val="left" w:pos="284"/>
          </w:tabs>
          <w:ind w:left="3109" w:hanging="2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tabs>
            <w:tab w:val="left" w:pos="284"/>
          </w:tabs>
          <w:ind w:left="382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tabs>
            <w:tab w:val="left" w:pos="284"/>
          </w:tabs>
          <w:ind w:left="454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tabs>
            <w:tab w:val="left" w:pos="284"/>
          </w:tabs>
          <w:ind w:left="5269" w:hanging="2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14"/>
    <w:lvlOverride w:ilvl="0">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94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66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238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310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382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454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526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14"/>
    <w:lvlOverride w:ilvl="0">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tabs>
            <w:tab w:val="left" w:pos="284"/>
          </w:tabs>
          <w:ind w:left="94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left" w:pos="284"/>
          </w:tabs>
          <w:ind w:left="166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284"/>
          </w:tabs>
          <w:ind w:left="238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left" w:pos="284"/>
          </w:tabs>
          <w:ind w:left="310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284"/>
          </w:tabs>
          <w:ind w:left="382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284"/>
          </w:tabs>
          <w:ind w:left="454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left" w:pos="284"/>
          </w:tabs>
          <w:ind w:left="526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26"/>
  </w:num>
  <w:num w:numId="11">
    <w:abstractNumId w:val="25"/>
  </w:num>
  <w:num w:numId="12">
    <w:abstractNumId w:val="4"/>
  </w:num>
  <w:num w:numId="13">
    <w:abstractNumId w:val="1"/>
  </w:num>
  <w:num w:numId="14">
    <w:abstractNumId w:val="15"/>
  </w:num>
  <w:num w:numId="15">
    <w:abstractNumId w:val="9"/>
  </w:num>
  <w:num w:numId="16">
    <w:abstractNumId w:val="0"/>
  </w:num>
  <w:num w:numId="17">
    <w:abstractNumId w:val="24"/>
  </w:num>
  <w:num w:numId="18">
    <w:abstractNumId w:val="2"/>
  </w:num>
  <w:num w:numId="19">
    <w:abstractNumId w:val="20"/>
  </w:num>
  <w:num w:numId="20">
    <w:abstractNumId w:val="13"/>
  </w:num>
  <w:num w:numId="21">
    <w:abstractNumId w:val="21"/>
  </w:num>
  <w:num w:numId="22">
    <w:abstractNumId w:val="27"/>
  </w:num>
  <w:num w:numId="23">
    <w:abstractNumId w:val="16"/>
  </w:num>
  <w:num w:numId="24">
    <w:abstractNumId w:val="12"/>
  </w:num>
  <w:num w:numId="25">
    <w:abstractNumId w:val="8"/>
  </w:num>
  <w:num w:numId="26">
    <w:abstractNumId w:val="23"/>
  </w:num>
  <w:num w:numId="27">
    <w:abstractNumId w:val="22"/>
  </w:num>
  <w:num w:numId="28">
    <w:abstractNumId w:val="10"/>
  </w:num>
  <w:num w:numId="29">
    <w:abstractNumId w:val="17"/>
  </w:num>
  <w:num w:numId="30">
    <w:abstractNumId w:val="28"/>
  </w:num>
  <w:num w:numId="31">
    <w:abstractNumId w:val="18"/>
  </w:num>
  <w:num w:numId="32">
    <w:abstractNumId w:val="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A4"/>
    <w:rsid w:val="00027910"/>
    <w:rsid w:val="0003068E"/>
    <w:rsid w:val="0011143B"/>
    <w:rsid w:val="001363F7"/>
    <w:rsid w:val="00157303"/>
    <w:rsid w:val="001C7267"/>
    <w:rsid w:val="00232466"/>
    <w:rsid w:val="00252091"/>
    <w:rsid w:val="0027753B"/>
    <w:rsid w:val="002E59BB"/>
    <w:rsid w:val="00384620"/>
    <w:rsid w:val="003F08E1"/>
    <w:rsid w:val="003F6878"/>
    <w:rsid w:val="00404AF5"/>
    <w:rsid w:val="00492A85"/>
    <w:rsid w:val="004E3226"/>
    <w:rsid w:val="004F40A4"/>
    <w:rsid w:val="00611076"/>
    <w:rsid w:val="006F3284"/>
    <w:rsid w:val="00881841"/>
    <w:rsid w:val="008B27B9"/>
    <w:rsid w:val="009577B6"/>
    <w:rsid w:val="009B51AE"/>
    <w:rsid w:val="00A1008D"/>
    <w:rsid w:val="00AA0BE8"/>
    <w:rsid w:val="00B951C4"/>
    <w:rsid w:val="00BD1FE1"/>
    <w:rsid w:val="00BD3A6F"/>
    <w:rsid w:val="00BE70E1"/>
    <w:rsid w:val="00D97229"/>
    <w:rsid w:val="00DA66BD"/>
    <w:rsid w:val="00DB3C5D"/>
    <w:rsid w:val="00DE2430"/>
    <w:rsid w:val="00DF2185"/>
    <w:rsid w:val="00EE01A1"/>
    <w:rsid w:val="00F56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2CEAE"/>
  <w15:docId w15:val="{D4AB1386-E8FE-4BAF-8223-9695CBB9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hAnsi="Calibri" w:cs="Arial Unicode MS"/>
      <w:color w:val="000000"/>
      <w:sz w:val="22"/>
      <w:szCs w:val="22"/>
      <w:u w:color="000000"/>
    </w:rPr>
  </w:style>
  <w:style w:type="paragraph" w:styleId="11">
    <w:name w:val="heading 1"/>
    <w:basedOn w:val="a"/>
    <w:link w:val="12"/>
    <w:uiPriority w:val="9"/>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13"/>
      <w:outlineLvl w:val="0"/>
    </w:pPr>
    <w:rPr>
      <w:rFonts w:ascii="Cambria" w:eastAsia="Cambria" w:hAnsi="Cambria" w:cs="Cambria"/>
      <w:b/>
      <w:bCs/>
      <w:color w:val="auto"/>
      <w:sz w:val="19"/>
      <w:szCs w:val="19"/>
      <w:bdr w:val="none" w:sz="0" w:space="0" w:color="auto"/>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5">
    <w:name w:val="Нет"/>
  </w:style>
  <w:style w:type="character" w:customStyle="1" w:styleId="Hyperlink0">
    <w:name w:val="Hyperlink.0"/>
    <w:basedOn w:val="a5"/>
    <w:rPr>
      <w:rFonts w:ascii="Times New Roman" w:eastAsia="Times New Roman" w:hAnsi="Times New Roman" w:cs="Times New Roman"/>
      <w:sz w:val="24"/>
      <w:szCs w:val="24"/>
    </w:rPr>
  </w:style>
  <w:style w:type="paragraph" w:customStyle="1" w:styleId="tj">
    <w:name w:val="tj"/>
    <w:pPr>
      <w:ind w:firstLine="708"/>
      <w:jc w:val="both"/>
    </w:pPr>
    <w:rPr>
      <w:rFonts w:cs="Arial Unicode MS"/>
      <w:color w:val="293A55"/>
      <w:sz w:val="24"/>
      <w:szCs w:val="24"/>
      <w:u w:color="293A55"/>
    </w:rPr>
  </w:style>
  <w:style w:type="numbering" w:customStyle="1" w:styleId="1">
    <w:name w:val="Импортированный стиль 1"/>
    <w:pPr>
      <w:numPr>
        <w:numId w:val="1"/>
      </w:numPr>
    </w:pPr>
  </w:style>
  <w:style w:type="character" w:customStyle="1" w:styleId="Hyperlink1">
    <w:name w:val="Hyperlink.1"/>
    <w:basedOn w:val="a5"/>
  </w:style>
  <w:style w:type="character" w:customStyle="1" w:styleId="Hyperlink2">
    <w:name w:val="Hyperlink.2"/>
    <w:basedOn w:val="a3"/>
    <w:rPr>
      <w:outline w:val="0"/>
      <w:color w:val="0000FF"/>
      <w:u w:val="single" w:color="0000FF"/>
    </w:rPr>
  </w:style>
  <w:style w:type="numbering" w:customStyle="1" w:styleId="10">
    <w:name w:val="Импортированный стиль 1.0"/>
    <w:pPr>
      <w:numPr>
        <w:numId w:val="3"/>
      </w:numPr>
    </w:pPr>
  </w:style>
  <w:style w:type="character" w:customStyle="1" w:styleId="Hyperlink3">
    <w:name w:val="Hyperlink.3"/>
    <w:basedOn w:val="Hyperlink2"/>
    <w:rPr>
      <w:rFonts w:ascii="Times New Roman" w:eastAsia="Times New Roman" w:hAnsi="Times New Roman" w:cs="Times New Roman"/>
      <w:outline w:val="0"/>
      <w:color w:val="0563C1"/>
      <w:u w:val="single" w:color="0563C1"/>
    </w:rPr>
  </w:style>
  <w:style w:type="character" w:customStyle="1" w:styleId="Hyperlink4">
    <w:name w:val="Hyperlink.4"/>
    <w:basedOn w:val="Hyperlink2"/>
    <w:rPr>
      <w:rFonts w:ascii="Times New Roman" w:eastAsia="Times New Roman" w:hAnsi="Times New Roman" w:cs="Times New Roman"/>
      <w:outline w:val="0"/>
      <w:color w:val="0563C1"/>
      <w:u w:val="single" w:color="0563C1"/>
    </w:rPr>
  </w:style>
  <w:style w:type="character" w:customStyle="1" w:styleId="Hyperlink5">
    <w:name w:val="Hyperlink.5"/>
    <w:basedOn w:val="Hyperlink2"/>
    <w:rPr>
      <w:outline w:val="0"/>
      <w:color w:val="0563C1"/>
      <w:u w:val="single" w:color="0563C1"/>
      <w:lang w:val="ru-RU"/>
    </w:rPr>
  </w:style>
  <w:style w:type="paragraph" w:styleId="a6">
    <w:name w:val="header"/>
    <w:basedOn w:val="a"/>
    <w:link w:val="a7"/>
    <w:uiPriority w:val="99"/>
    <w:unhideWhenUsed/>
    <w:rsid w:val="00DF2185"/>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DF2185"/>
    <w:rPr>
      <w:rFonts w:ascii="Calibri" w:hAnsi="Calibri" w:cs="Arial Unicode MS"/>
      <w:color w:val="000000"/>
      <w:sz w:val="22"/>
      <w:szCs w:val="22"/>
      <w:u w:color="000000"/>
    </w:rPr>
  </w:style>
  <w:style w:type="paragraph" w:styleId="a8">
    <w:name w:val="footer"/>
    <w:basedOn w:val="a"/>
    <w:link w:val="a9"/>
    <w:uiPriority w:val="99"/>
    <w:unhideWhenUsed/>
    <w:rsid w:val="00DF2185"/>
    <w:pPr>
      <w:tabs>
        <w:tab w:val="center" w:pos="4677"/>
        <w:tab w:val="right" w:pos="9355"/>
      </w:tabs>
      <w:spacing w:after="0" w:line="240" w:lineRule="auto"/>
    </w:pPr>
  </w:style>
  <w:style w:type="character" w:customStyle="1" w:styleId="a9">
    <w:name w:val="Нижній колонтитул Знак"/>
    <w:basedOn w:val="a0"/>
    <w:link w:val="a8"/>
    <w:uiPriority w:val="99"/>
    <w:rsid w:val="00DF2185"/>
    <w:rPr>
      <w:rFonts w:ascii="Calibri" w:hAnsi="Calibri" w:cs="Arial Unicode MS"/>
      <w:color w:val="000000"/>
      <w:sz w:val="22"/>
      <w:szCs w:val="22"/>
      <w:u w:color="000000"/>
    </w:rPr>
  </w:style>
  <w:style w:type="paragraph" w:styleId="aa">
    <w:name w:val="Body Text"/>
    <w:basedOn w:val="a"/>
    <w:link w:val="ab"/>
    <w:uiPriority w:val="1"/>
    <w:unhideWhenUsed/>
    <w:qFormat/>
    <w:rsid w:val="00DF2185"/>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120" w:line="240" w:lineRule="auto"/>
    </w:pPr>
    <w:rPr>
      <w:rFonts w:ascii="Times New Roman" w:eastAsia="Lucida Sans Unicode" w:hAnsi="Times New Roman" w:cs="Times New Roman"/>
      <w:color w:val="auto"/>
      <w:sz w:val="24"/>
      <w:szCs w:val="24"/>
      <w:bdr w:val="none" w:sz="0" w:space="0" w:color="auto"/>
      <w:lang w:val="uk-UA" w:eastAsia="zh-CN"/>
    </w:rPr>
  </w:style>
  <w:style w:type="character" w:customStyle="1" w:styleId="ab">
    <w:name w:val="Основний текст Знак"/>
    <w:basedOn w:val="a0"/>
    <w:link w:val="aa"/>
    <w:rsid w:val="00DF2185"/>
    <w:rPr>
      <w:rFonts w:eastAsia="Lucida Sans Unicode"/>
      <w:sz w:val="24"/>
      <w:szCs w:val="24"/>
      <w:bdr w:val="none" w:sz="0" w:space="0" w:color="auto"/>
      <w:lang w:val="uk-UA" w:eastAsia="zh-CN"/>
    </w:rPr>
  </w:style>
  <w:style w:type="paragraph" w:styleId="ac">
    <w:name w:val="Body Text Indent"/>
    <w:basedOn w:val="a"/>
    <w:link w:val="ad"/>
    <w:uiPriority w:val="99"/>
    <w:unhideWhenUsed/>
    <w:rsid w:val="00DF2185"/>
    <w:pPr>
      <w:pBdr>
        <w:top w:val="none" w:sz="4" w:space="0" w:color="000000"/>
        <w:left w:val="none" w:sz="4" w:space="0" w:color="000000"/>
        <w:bottom w:val="none" w:sz="4" w:space="0" w:color="000000"/>
        <w:right w:val="none" w:sz="4" w:space="0" w:color="000000"/>
        <w:between w:val="none" w:sz="4" w:space="0" w:color="000000"/>
        <w:bar w:val="none" w:sz="0" w:color="auto"/>
      </w:pBdr>
      <w:spacing w:after="120" w:line="240" w:lineRule="auto"/>
      <w:ind w:left="283"/>
    </w:pPr>
    <w:rPr>
      <w:rFonts w:ascii="Times New Roman" w:eastAsia="Times New Roman" w:hAnsi="Times New Roman" w:cs="Times New Roman"/>
      <w:color w:val="auto"/>
      <w:sz w:val="24"/>
      <w:szCs w:val="24"/>
      <w:bdr w:val="none" w:sz="0" w:space="0" w:color="auto"/>
      <w:lang w:val="uk-UA" w:eastAsia="uk-UA"/>
    </w:rPr>
  </w:style>
  <w:style w:type="character" w:customStyle="1" w:styleId="ad">
    <w:name w:val="Основний текст з відступом Знак"/>
    <w:basedOn w:val="a0"/>
    <w:link w:val="ac"/>
    <w:uiPriority w:val="99"/>
    <w:rsid w:val="00DF2185"/>
    <w:rPr>
      <w:rFonts w:eastAsia="Times New Roman"/>
      <w:sz w:val="24"/>
      <w:szCs w:val="24"/>
      <w:bdr w:val="none" w:sz="0" w:space="0" w:color="auto"/>
      <w:lang w:val="uk-UA" w:eastAsia="uk-UA"/>
    </w:rPr>
  </w:style>
  <w:style w:type="character" w:customStyle="1" w:styleId="longtext1">
    <w:name w:val="long_text1"/>
    <w:rsid w:val="00DF2185"/>
    <w:rPr>
      <w:sz w:val="13"/>
      <w:szCs w:val="13"/>
    </w:rPr>
  </w:style>
  <w:style w:type="paragraph" w:styleId="3">
    <w:name w:val="Body Text Indent 3"/>
    <w:basedOn w:val="a"/>
    <w:link w:val="30"/>
    <w:uiPriority w:val="99"/>
    <w:semiHidden/>
    <w:unhideWhenUsed/>
    <w:rsid w:val="00DF2185"/>
    <w:pPr>
      <w:pBdr>
        <w:top w:val="none" w:sz="4" w:space="0" w:color="000000"/>
        <w:left w:val="none" w:sz="4" w:space="0" w:color="000000"/>
        <w:bottom w:val="none" w:sz="4" w:space="0" w:color="000000"/>
        <w:right w:val="none" w:sz="4" w:space="0" w:color="000000"/>
        <w:between w:val="none" w:sz="4" w:space="0" w:color="000000"/>
        <w:bar w:val="none" w:sz="0" w:color="auto"/>
      </w:pBdr>
      <w:spacing w:after="120" w:line="240" w:lineRule="auto"/>
      <w:ind w:left="283"/>
    </w:pPr>
    <w:rPr>
      <w:rFonts w:ascii="Times New Roman" w:eastAsia="Times New Roman" w:hAnsi="Times New Roman" w:cs="Times New Roman"/>
      <w:color w:val="auto"/>
      <w:sz w:val="16"/>
      <w:szCs w:val="16"/>
      <w:bdr w:val="none" w:sz="0" w:space="0" w:color="auto"/>
      <w:lang w:val="uk-UA" w:eastAsia="uk-UA"/>
    </w:rPr>
  </w:style>
  <w:style w:type="character" w:customStyle="1" w:styleId="30">
    <w:name w:val="Основний текст з відступом 3 Знак"/>
    <w:basedOn w:val="a0"/>
    <w:link w:val="3"/>
    <w:uiPriority w:val="99"/>
    <w:semiHidden/>
    <w:rsid w:val="00DF2185"/>
    <w:rPr>
      <w:rFonts w:eastAsia="Times New Roman"/>
      <w:sz w:val="16"/>
      <w:szCs w:val="16"/>
      <w:bdr w:val="none" w:sz="0" w:space="0" w:color="auto"/>
      <w:lang w:val="uk-UA" w:eastAsia="uk-UA"/>
    </w:rPr>
  </w:style>
  <w:style w:type="table" w:styleId="ae">
    <w:name w:val="Table Grid"/>
    <w:basedOn w:val="a1"/>
    <w:uiPriority w:val="39"/>
    <w:rsid w:val="00611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611076"/>
    <w:rPr>
      <w:color w:val="954F72"/>
      <w:u w:val="single"/>
    </w:rPr>
  </w:style>
  <w:style w:type="paragraph" w:customStyle="1" w:styleId="msonormal0">
    <w:name w:val="msonormal"/>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xl64">
    <w:name w:val="xl64"/>
    <w:basedOn w:val="a"/>
    <w:rsid w:val="00611076"/>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color w:val="auto"/>
      <w:sz w:val="20"/>
      <w:szCs w:val="20"/>
      <w:bdr w:val="none" w:sz="0" w:space="0" w:color="auto"/>
    </w:rPr>
  </w:style>
  <w:style w:type="paragraph" w:customStyle="1" w:styleId="xl65">
    <w:name w:val="xl65"/>
    <w:basedOn w:val="a"/>
    <w:rsid w:val="00611076"/>
    <w:pPr>
      <w:pBdr>
        <w:top w:val="single" w:sz="8"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b/>
      <w:bCs/>
      <w:color w:val="auto"/>
      <w:sz w:val="20"/>
      <w:szCs w:val="20"/>
      <w:bdr w:val="none" w:sz="0" w:space="0" w:color="auto"/>
    </w:rPr>
  </w:style>
  <w:style w:type="paragraph" w:customStyle="1" w:styleId="xl66">
    <w:name w:val="xl66"/>
    <w:basedOn w:val="a"/>
    <w:rsid w:val="00611076"/>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b/>
      <w:bCs/>
      <w:color w:val="auto"/>
      <w:sz w:val="20"/>
      <w:szCs w:val="20"/>
      <w:bdr w:val="none" w:sz="0" w:space="0" w:color="auto"/>
    </w:rPr>
  </w:style>
  <w:style w:type="paragraph" w:customStyle="1" w:styleId="xl67">
    <w:name w:val="xl67"/>
    <w:basedOn w:val="a"/>
    <w:rsid w:val="00611076"/>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b/>
      <w:bCs/>
      <w:color w:val="auto"/>
      <w:sz w:val="20"/>
      <w:szCs w:val="20"/>
      <w:bdr w:val="none" w:sz="0" w:space="0" w:color="auto"/>
    </w:rPr>
  </w:style>
  <w:style w:type="paragraph" w:customStyle="1" w:styleId="xl68">
    <w:name w:val="xl68"/>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color w:val="auto"/>
      <w:sz w:val="20"/>
      <w:szCs w:val="20"/>
      <w:bdr w:val="none" w:sz="0" w:space="0" w:color="auto"/>
    </w:rPr>
  </w:style>
  <w:style w:type="paragraph" w:customStyle="1" w:styleId="xl69">
    <w:name w:val="xl69"/>
    <w:basedOn w:val="a"/>
    <w:rsid w:val="00611076"/>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color w:val="auto"/>
      <w:sz w:val="20"/>
      <w:szCs w:val="20"/>
      <w:bdr w:val="none" w:sz="0" w:space="0" w:color="auto"/>
    </w:rPr>
  </w:style>
  <w:style w:type="paragraph" w:customStyle="1" w:styleId="xl70">
    <w:name w:val="xl70"/>
    <w:basedOn w:val="a"/>
    <w:rsid w:val="00611076"/>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4"/>
      <w:szCs w:val="24"/>
      <w:bdr w:val="none" w:sz="0" w:space="0" w:color="auto"/>
    </w:rPr>
  </w:style>
  <w:style w:type="paragraph" w:customStyle="1" w:styleId="xl71">
    <w:name w:val="xl71"/>
    <w:basedOn w:val="a"/>
    <w:rsid w:val="00611076"/>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72">
    <w:name w:val="xl72"/>
    <w:basedOn w:val="a"/>
    <w:rsid w:val="00611076"/>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73">
    <w:name w:val="xl73"/>
    <w:basedOn w:val="a"/>
    <w:rsid w:val="00611076"/>
    <w:pPr>
      <w:pBdr>
        <w:top w:val="single" w:sz="8" w:space="0" w:color="auto"/>
        <w:left w:val="single" w:sz="8" w:space="0" w:color="auto"/>
        <w:bottom w:val="single" w:sz="4" w:space="0" w:color="auto"/>
        <w:right w:val="single" w:sz="8" w:space="0" w:color="auto"/>
        <w:between w:val="none" w:sz="0" w:space="0" w:color="auto"/>
        <w:bar w:val="none" w:sz="0" w:color="auto"/>
      </w:pBdr>
      <w:shd w:val="clear" w:color="000000" w:fill="FFFFFF"/>
      <w:spacing w:before="100" w:beforeAutospacing="1" w:after="100" w:afterAutospacing="1" w:line="240" w:lineRule="auto"/>
      <w:jc w:val="center"/>
    </w:pPr>
    <w:rPr>
      <w:rFonts w:ascii="Arial Cyr" w:eastAsia="Times New Roman" w:hAnsi="Arial Cyr" w:cs="Times New Roman"/>
      <w:color w:val="auto"/>
      <w:sz w:val="24"/>
      <w:szCs w:val="24"/>
      <w:bdr w:val="none" w:sz="0" w:space="0" w:color="auto"/>
    </w:rPr>
  </w:style>
  <w:style w:type="paragraph" w:customStyle="1" w:styleId="xl74">
    <w:name w:val="xl74"/>
    <w:basedOn w:val="a"/>
    <w:rsid w:val="00611076"/>
    <w:pPr>
      <w:pBdr>
        <w:top w:val="none" w:sz="0"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line="240" w:lineRule="auto"/>
      <w:textAlignment w:val="center"/>
    </w:pPr>
    <w:rPr>
      <w:rFonts w:ascii="Arial Cyr" w:eastAsia="Times New Roman" w:hAnsi="Arial Cyr" w:cs="Times New Roman"/>
      <w:color w:val="auto"/>
      <w:sz w:val="24"/>
      <w:szCs w:val="24"/>
      <w:bdr w:val="none" w:sz="0" w:space="0" w:color="auto"/>
    </w:rPr>
  </w:style>
  <w:style w:type="paragraph" w:customStyle="1" w:styleId="xl75">
    <w:name w:val="xl75"/>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76">
    <w:name w:val="xl76"/>
    <w:basedOn w:val="a"/>
    <w:rsid w:val="00611076"/>
    <w:pPr>
      <w:pBdr>
        <w:top w:val="none" w:sz="0"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line="240" w:lineRule="auto"/>
      <w:textAlignment w:val="center"/>
    </w:pPr>
    <w:rPr>
      <w:rFonts w:ascii="Arial Cyr" w:eastAsia="Times New Roman" w:hAnsi="Arial Cyr" w:cs="Times New Roman"/>
      <w:color w:val="auto"/>
      <w:sz w:val="24"/>
      <w:szCs w:val="24"/>
      <w:bdr w:val="none" w:sz="0" w:space="0" w:color="auto"/>
    </w:rPr>
  </w:style>
  <w:style w:type="paragraph" w:customStyle="1" w:styleId="xl77">
    <w:name w:val="xl77"/>
    <w:basedOn w:val="a"/>
    <w:rsid w:val="0061107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xl78">
    <w:name w:val="xl78"/>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xl79">
    <w:name w:val="xl79"/>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80">
    <w:name w:val="xl80"/>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b/>
      <w:bCs/>
      <w:color w:val="auto"/>
      <w:sz w:val="24"/>
      <w:szCs w:val="24"/>
      <w:bdr w:val="none" w:sz="0" w:space="0" w:color="auto"/>
    </w:rPr>
  </w:style>
  <w:style w:type="paragraph" w:customStyle="1" w:styleId="xl81">
    <w:name w:val="xl81"/>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pPr>
    <w:rPr>
      <w:rFonts w:ascii="Times New Roman" w:eastAsia="Times New Roman" w:hAnsi="Times New Roman" w:cs="Times New Roman"/>
      <w:color w:val="auto"/>
      <w:sz w:val="24"/>
      <w:szCs w:val="24"/>
      <w:bdr w:val="none" w:sz="0" w:space="0" w:color="auto"/>
    </w:rPr>
  </w:style>
  <w:style w:type="paragraph" w:customStyle="1" w:styleId="xl82">
    <w:name w:val="xl82"/>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0"/>
      <w:szCs w:val="20"/>
      <w:bdr w:val="none" w:sz="0" w:space="0" w:color="auto"/>
    </w:rPr>
  </w:style>
  <w:style w:type="paragraph" w:customStyle="1" w:styleId="xl83">
    <w:name w:val="xl83"/>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UnresolvedMention">
    <w:name w:val="Unresolved Mention"/>
    <w:basedOn w:val="a0"/>
    <w:uiPriority w:val="99"/>
    <w:semiHidden/>
    <w:unhideWhenUsed/>
    <w:rsid w:val="00AA0BE8"/>
    <w:rPr>
      <w:color w:val="605E5C"/>
      <w:shd w:val="clear" w:color="auto" w:fill="E1DFDD"/>
    </w:rPr>
  </w:style>
  <w:style w:type="paragraph" w:customStyle="1" w:styleId="110">
    <w:name w:val="Заголовок 11"/>
    <w:basedOn w:val="a"/>
    <w:uiPriority w:val="1"/>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75" w:hanging="245"/>
      <w:outlineLvl w:val="1"/>
    </w:pPr>
    <w:rPr>
      <w:rFonts w:ascii="Cambria" w:eastAsia="Cambria" w:hAnsi="Cambria" w:cs="Cambria"/>
      <w:b/>
      <w:bCs/>
      <w:color w:val="auto"/>
      <w:sz w:val="19"/>
      <w:szCs w:val="19"/>
      <w:bdr w:val="none" w:sz="0" w:space="0" w:color="auto"/>
      <w:lang w:val="uk-UA" w:eastAsia="en-US"/>
    </w:rPr>
  </w:style>
  <w:style w:type="paragraph" w:styleId="af0">
    <w:name w:val="Title"/>
    <w:basedOn w:val="a"/>
    <w:link w:val="af1"/>
    <w:uiPriority w:val="1"/>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right="24"/>
      <w:jc w:val="center"/>
    </w:pPr>
    <w:rPr>
      <w:rFonts w:ascii="Cambria" w:eastAsia="Cambria" w:hAnsi="Cambria" w:cs="Cambria"/>
      <w:color w:val="auto"/>
      <w:bdr w:val="none" w:sz="0" w:space="0" w:color="auto"/>
      <w:lang w:val="uk-UA" w:eastAsia="en-US"/>
    </w:rPr>
  </w:style>
  <w:style w:type="character" w:customStyle="1" w:styleId="af1">
    <w:name w:val="Назва Знак"/>
    <w:basedOn w:val="a0"/>
    <w:link w:val="af0"/>
    <w:uiPriority w:val="1"/>
    <w:rsid w:val="00404AF5"/>
    <w:rPr>
      <w:rFonts w:ascii="Cambria" w:eastAsia="Cambria" w:hAnsi="Cambria" w:cs="Cambria"/>
      <w:sz w:val="22"/>
      <w:szCs w:val="22"/>
      <w:bdr w:val="none" w:sz="0" w:space="0" w:color="auto"/>
      <w:lang w:val="uk-UA" w:eastAsia="en-US"/>
    </w:rPr>
  </w:style>
  <w:style w:type="paragraph" w:styleId="af2">
    <w:name w:val="List Paragraph"/>
    <w:basedOn w:val="a"/>
    <w:uiPriority w:val="1"/>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0" w:firstLine="600"/>
      <w:jc w:val="both"/>
    </w:pPr>
    <w:rPr>
      <w:rFonts w:ascii="Cambria" w:eastAsia="Cambria" w:hAnsi="Cambria" w:cs="Cambria"/>
      <w:color w:val="auto"/>
      <w:bdr w:val="none" w:sz="0" w:space="0" w:color="auto"/>
      <w:lang w:val="uk-UA" w:eastAsia="en-US"/>
    </w:rPr>
  </w:style>
  <w:style w:type="paragraph" w:customStyle="1" w:styleId="32">
    <w:name w:val="Заголовок 32"/>
    <w:basedOn w:val="a"/>
    <w:uiPriority w:val="9"/>
    <w:qFormat/>
    <w:rsid w:val="00404AF5"/>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0" w:afterAutospacing="1" w:line="240" w:lineRule="auto"/>
      <w:outlineLvl w:val="2"/>
    </w:pPr>
    <w:rPr>
      <w:rFonts w:ascii="Times New Roman" w:eastAsiaTheme="minorEastAsia" w:hAnsi="Times New Roman" w:cs="Times New Roman"/>
      <w:b/>
      <w:bCs/>
      <w:color w:val="auto"/>
      <w:sz w:val="27"/>
      <w:szCs w:val="27"/>
      <w:bdr w:val="none" w:sz="0" w:space="0" w:color="auto"/>
      <w:lang w:val="en-US" w:eastAsia="en-US"/>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404AF5"/>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0" w:afterAutospacing="1" w:line="240" w:lineRule="auto"/>
    </w:pPr>
    <w:rPr>
      <w:rFonts w:ascii="Times New Roman" w:eastAsiaTheme="minorEastAsia" w:hAnsi="Times New Roman" w:cs="Times New Roman"/>
      <w:color w:val="auto"/>
      <w:sz w:val="24"/>
      <w:szCs w:val="24"/>
      <w:bdr w:val="none" w:sz="0" w:space="0" w:color="auto"/>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404AF5"/>
    <w:rPr>
      <w:rFonts w:eastAsiaTheme="minorEastAsia"/>
      <w:sz w:val="24"/>
      <w:szCs w:val="24"/>
      <w:bdr w:val="none" w:sz="0" w:space="0" w:color="auto"/>
      <w:lang w:val="en-US" w:eastAsia="en-US"/>
    </w:rPr>
  </w:style>
  <w:style w:type="paragraph" w:styleId="HTML">
    <w:name w:val="HTML Preformatted"/>
    <w:basedOn w:val="a"/>
    <w:link w:val="HTML0"/>
    <w:rsid w:val="00404AF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18"/>
      <w:szCs w:val="18"/>
      <w:bdr w:val="none" w:sz="0" w:space="0" w:color="auto"/>
      <w:lang w:eastAsia="zh-CN"/>
    </w:rPr>
  </w:style>
  <w:style w:type="character" w:customStyle="1" w:styleId="HTML0">
    <w:name w:val="Стандартний HTML Знак"/>
    <w:basedOn w:val="a0"/>
    <w:link w:val="HTML"/>
    <w:rsid w:val="00404AF5"/>
    <w:rPr>
      <w:rFonts w:ascii="Courier New" w:eastAsia="Times New Roman" w:hAnsi="Courier New" w:cs="Courier New"/>
      <w:color w:val="000000"/>
      <w:sz w:val="18"/>
      <w:szCs w:val="18"/>
      <w:bdr w:val="none" w:sz="0" w:space="0" w:color="auto"/>
      <w:lang w:eastAsia="zh-CN"/>
    </w:rPr>
  </w:style>
  <w:style w:type="character" w:customStyle="1" w:styleId="12">
    <w:name w:val="Заголовок 1 Знак"/>
    <w:basedOn w:val="a0"/>
    <w:link w:val="11"/>
    <w:uiPriority w:val="9"/>
    <w:rsid w:val="00404AF5"/>
    <w:rPr>
      <w:rFonts w:ascii="Cambria" w:eastAsia="Cambria" w:hAnsi="Cambria" w:cs="Cambria"/>
      <w:b/>
      <w:bCs/>
      <w:sz w:val="19"/>
      <w:szCs w:val="19"/>
      <w:bdr w:val="none" w:sz="0" w:space="0" w:color="auto"/>
      <w:lang w:val="uk-UA" w:eastAsia="en-US"/>
    </w:rPr>
  </w:style>
  <w:style w:type="paragraph" w:customStyle="1" w:styleId="TableParagraph">
    <w:name w:val="Table Paragraph"/>
    <w:basedOn w:val="a"/>
    <w:uiPriority w:val="1"/>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Cambria" w:eastAsia="Cambria" w:hAnsi="Cambria" w:cs="Cambria"/>
      <w:color w:val="auto"/>
      <w:bdr w:val="none" w:sz="0" w:space="0" w:color="auto"/>
      <w:lang w:val="uk-UA" w:eastAsia="en-US"/>
    </w:rPr>
  </w:style>
  <w:style w:type="table" w:customStyle="1" w:styleId="TableNormal1">
    <w:name w:val="Table Normal1"/>
    <w:uiPriority w:val="2"/>
    <w:semiHidden/>
    <w:unhideWhenUsed/>
    <w:qFormat/>
    <w:rsid w:val="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paragraph" w:styleId="af5">
    <w:name w:val="No Spacing"/>
    <w:uiPriority w:val="1"/>
    <w:qFormat/>
    <w:rsid w:val="00881841"/>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464">
      <w:bodyDiv w:val="1"/>
      <w:marLeft w:val="0"/>
      <w:marRight w:val="0"/>
      <w:marTop w:val="0"/>
      <w:marBottom w:val="0"/>
      <w:divBdr>
        <w:top w:val="none" w:sz="0" w:space="0" w:color="auto"/>
        <w:left w:val="none" w:sz="0" w:space="0" w:color="auto"/>
        <w:bottom w:val="none" w:sz="0" w:space="0" w:color="auto"/>
        <w:right w:val="none" w:sz="0" w:space="0" w:color="auto"/>
      </w:divBdr>
    </w:div>
    <w:div w:id="84310393">
      <w:bodyDiv w:val="1"/>
      <w:marLeft w:val="0"/>
      <w:marRight w:val="0"/>
      <w:marTop w:val="0"/>
      <w:marBottom w:val="0"/>
      <w:divBdr>
        <w:top w:val="none" w:sz="0" w:space="0" w:color="auto"/>
        <w:left w:val="none" w:sz="0" w:space="0" w:color="auto"/>
        <w:bottom w:val="none" w:sz="0" w:space="0" w:color="auto"/>
        <w:right w:val="none" w:sz="0" w:space="0" w:color="auto"/>
      </w:divBdr>
    </w:div>
    <w:div w:id="327755609">
      <w:bodyDiv w:val="1"/>
      <w:marLeft w:val="0"/>
      <w:marRight w:val="0"/>
      <w:marTop w:val="0"/>
      <w:marBottom w:val="0"/>
      <w:divBdr>
        <w:top w:val="none" w:sz="0" w:space="0" w:color="auto"/>
        <w:left w:val="none" w:sz="0" w:space="0" w:color="auto"/>
        <w:bottom w:val="none" w:sz="0" w:space="0" w:color="auto"/>
        <w:right w:val="none" w:sz="0" w:space="0" w:color="auto"/>
      </w:divBdr>
    </w:div>
    <w:div w:id="510872405">
      <w:bodyDiv w:val="1"/>
      <w:marLeft w:val="0"/>
      <w:marRight w:val="0"/>
      <w:marTop w:val="0"/>
      <w:marBottom w:val="0"/>
      <w:divBdr>
        <w:top w:val="none" w:sz="0" w:space="0" w:color="auto"/>
        <w:left w:val="none" w:sz="0" w:space="0" w:color="auto"/>
        <w:bottom w:val="none" w:sz="0" w:space="0" w:color="auto"/>
        <w:right w:val="none" w:sz="0" w:space="0" w:color="auto"/>
      </w:divBdr>
    </w:div>
    <w:div w:id="634606695">
      <w:bodyDiv w:val="1"/>
      <w:marLeft w:val="0"/>
      <w:marRight w:val="0"/>
      <w:marTop w:val="0"/>
      <w:marBottom w:val="0"/>
      <w:divBdr>
        <w:top w:val="none" w:sz="0" w:space="0" w:color="auto"/>
        <w:left w:val="none" w:sz="0" w:space="0" w:color="auto"/>
        <w:bottom w:val="none" w:sz="0" w:space="0" w:color="auto"/>
        <w:right w:val="none" w:sz="0" w:space="0" w:color="auto"/>
      </w:divBdr>
    </w:div>
    <w:div w:id="1057049729">
      <w:bodyDiv w:val="1"/>
      <w:marLeft w:val="0"/>
      <w:marRight w:val="0"/>
      <w:marTop w:val="0"/>
      <w:marBottom w:val="0"/>
      <w:divBdr>
        <w:top w:val="none" w:sz="0" w:space="0" w:color="auto"/>
        <w:left w:val="none" w:sz="0" w:space="0" w:color="auto"/>
        <w:bottom w:val="none" w:sz="0" w:space="0" w:color="auto"/>
        <w:right w:val="none" w:sz="0" w:space="0" w:color="auto"/>
      </w:divBdr>
    </w:div>
    <w:div w:id="1186939726">
      <w:bodyDiv w:val="1"/>
      <w:marLeft w:val="0"/>
      <w:marRight w:val="0"/>
      <w:marTop w:val="0"/>
      <w:marBottom w:val="0"/>
      <w:divBdr>
        <w:top w:val="none" w:sz="0" w:space="0" w:color="auto"/>
        <w:left w:val="none" w:sz="0" w:space="0" w:color="auto"/>
        <w:bottom w:val="none" w:sz="0" w:space="0" w:color="auto"/>
        <w:right w:val="none" w:sz="0" w:space="0" w:color="auto"/>
      </w:divBdr>
    </w:div>
    <w:div w:id="1367946491">
      <w:bodyDiv w:val="1"/>
      <w:marLeft w:val="0"/>
      <w:marRight w:val="0"/>
      <w:marTop w:val="0"/>
      <w:marBottom w:val="0"/>
      <w:divBdr>
        <w:top w:val="none" w:sz="0" w:space="0" w:color="auto"/>
        <w:left w:val="none" w:sz="0" w:space="0" w:color="auto"/>
        <w:bottom w:val="none" w:sz="0" w:space="0" w:color="auto"/>
        <w:right w:val="none" w:sz="0" w:space="0" w:color="auto"/>
      </w:divBdr>
    </w:div>
    <w:div w:id="1764377320">
      <w:bodyDiv w:val="1"/>
      <w:marLeft w:val="0"/>
      <w:marRight w:val="0"/>
      <w:marTop w:val="0"/>
      <w:marBottom w:val="0"/>
      <w:divBdr>
        <w:top w:val="none" w:sz="0" w:space="0" w:color="auto"/>
        <w:left w:val="none" w:sz="0" w:space="0" w:color="auto"/>
        <w:bottom w:val="none" w:sz="0" w:space="0" w:color="auto"/>
        <w:right w:val="none" w:sz="0" w:space="0" w:color="auto"/>
      </w:divBdr>
    </w:div>
    <w:div w:id="1770807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hozbuttrans.com.ua/services/faq/" TargetMode="External"/><Relationship Id="rId13" Type="http://schemas.openxmlformats.org/officeDocument/2006/relationships/hyperlink" Target="https://enera.ua/cont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erhozbuttrans.com.ua/upload/documents/Letter_of_order.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nera@ener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erhozbuttrans.com.ua/upload/learning/1/res11/%25D0%2597%25D0%25B0%25D1%258F%25D0%25B2%25D0%25B0%2520%25D0%25BF%25D1%2580%25D0%25B8%25D1%2594%25D0%25B4%25D0%25BD%25D0%25B0%25D0%25BD%25D0%25BD%25D1%258F.docx" TargetMode="External"/><Relationship Id="rId5" Type="http://schemas.openxmlformats.org/officeDocument/2006/relationships/webSettings" Target="webSettings.xml"/><Relationship Id="rId15" Type="http://schemas.openxmlformats.org/officeDocument/2006/relationships/hyperlink" Target="https://enera.ua/." TargetMode="External"/><Relationship Id="rId10" Type="http://schemas.openxmlformats.org/officeDocument/2006/relationships/hyperlink" Target="https://enerhozbuttrans.com.ua/upload/learning/1/DOHOVIR_%25201.09.19.pdf" TargetMode="External"/><Relationship Id="rId4" Type="http://schemas.openxmlformats.org/officeDocument/2006/relationships/settings" Target="settings.xml"/><Relationship Id="rId9" Type="http://schemas.openxmlformats.org/officeDocument/2006/relationships/hyperlink" Target="http://zakon0.rada.gov.ua/laws/show/v0312874-18/page" TargetMode="External"/><Relationship Id="rId14" Type="http://schemas.openxmlformats.org/officeDocument/2006/relationships/hyperlink" Target="https://enerhozbuttrans.com.ua/postachannya-elektroenergii/uklasty-dogovir/"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B7B00-4E41-4B37-AD4E-050EFBA2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36426</Words>
  <Characters>20764</Characters>
  <Application>Microsoft Office Word</Application>
  <DocSecurity>0</DocSecurity>
  <Lines>173</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Пономаренко</dc:creator>
  <cp:lastModifiedBy>Міньковський Олександр Віталійович</cp:lastModifiedBy>
  <cp:revision>7</cp:revision>
  <dcterms:created xsi:type="dcterms:W3CDTF">2026-04-20T12:09:00Z</dcterms:created>
  <dcterms:modified xsi:type="dcterms:W3CDTF">2026-04-20T13:54:00Z</dcterms:modified>
</cp:coreProperties>
</file>